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2383" w14:textId="77777777" w:rsidR="00F51120" w:rsidRPr="00906EF9" w:rsidRDefault="008C6477" w:rsidP="00906EF9">
      <w:pPr>
        <w:autoSpaceDE w:val="0"/>
        <w:autoSpaceDN w:val="0"/>
        <w:adjustRightInd w:val="0"/>
        <w:spacing w:line="360" w:lineRule="auto"/>
        <w:jc w:val="center"/>
        <w:rPr>
          <w:rFonts w:asciiTheme="majorBidi" w:hAnsiTheme="majorBidi" w:cstheme="majorBidi"/>
          <w:b/>
          <w:bCs/>
          <w:color w:val="000000"/>
          <w:sz w:val="22"/>
          <w:szCs w:val="22"/>
          <w:lang w:val="en-US"/>
        </w:rPr>
      </w:pPr>
      <w:bookmarkStart w:id="0" w:name="_GoBack"/>
      <w:bookmarkEnd w:id="0"/>
      <w:r w:rsidRPr="00906EF9">
        <w:rPr>
          <w:rFonts w:asciiTheme="majorBidi" w:hAnsiTheme="majorBidi" w:cstheme="majorBidi"/>
          <w:noProof/>
          <w:sz w:val="22"/>
          <w:szCs w:val="22"/>
          <w:lang w:val="en-US"/>
        </w:rPr>
        <w:drawing>
          <wp:inline distT="0" distB="0" distL="0" distR="0" wp14:anchorId="2A8ADB80" wp14:editId="2C137E9D">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14:paraId="5DCE2278" w14:textId="77777777" w:rsidR="00F51120" w:rsidRPr="00906EF9" w:rsidRDefault="00F51120" w:rsidP="00906EF9">
      <w:pPr>
        <w:tabs>
          <w:tab w:val="left" w:pos="4680"/>
        </w:tabs>
        <w:autoSpaceDE w:val="0"/>
        <w:autoSpaceDN w:val="0"/>
        <w:adjustRightInd w:val="0"/>
        <w:spacing w:line="360" w:lineRule="auto"/>
        <w:ind w:left="2880"/>
        <w:rPr>
          <w:rFonts w:asciiTheme="majorBidi" w:hAnsiTheme="majorBidi" w:cstheme="majorBidi"/>
          <w:b/>
          <w:bCs/>
          <w:color w:val="000000"/>
          <w:sz w:val="22"/>
          <w:szCs w:val="22"/>
          <w:lang w:val="en-US"/>
        </w:rPr>
      </w:pPr>
    </w:p>
    <w:p w14:paraId="480D332E" w14:textId="77777777" w:rsidR="00F51120" w:rsidRPr="00906EF9" w:rsidRDefault="00F51120" w:rsidP="00906EF9">
      <w:pPr>
        <w:autoSpaceDE w:val="0"/>
        <w:autoSpaceDN w:val="0"/>
        <w:adjustRightInd w:val="0"/>
        <w:spacing w:line="360" w:lineRule="auto"/>
        <w:jc w:val="center"/>
        <w:rPr>
          <w:rFonts w:asciiTheme="majorBidi" w:hAnsiTheme="majorBidi" w:cstheme="majorBidi"/>
          <w:b/>
          <w:bCs/>
          <w:sz w:val="22"/>
          <w:szCs w:val="22"/>
        </w:rPr>
      </w:pPr>
    </w:p>
    <w:p w14:paraId="3D714088" w14:textId="77777777" w:rsidR="00F51120" w:rsidRPr="00906EF9" w:rsidRDefault="001876F5" w:rsidP="00906EF9">
      <w:pPr>
        <w:spacing w:line="360" w:lineRule="auto"/>
        <w:jc w:val="center"/>
        <w:rPr>
          <w:rFonts w:asciiTheme="majorBidi" w:hAnsiTheme="majorBidi" w:cstheme="majorBidi"/>
          <w:b/>
          <w:color w:val="000000"/>
          <w:sz w:val="22"/>
          <w:szCs w:val="22"/>
          <w:lang w:val="en-US"/>
        </w:rPr>
      </w:pPr>
      <w:r w:rsidRPr="00906EF9">
        <w:rPr>
          <w:rFonts w:asciiTheme="majorBidi" w:hAnsiTheme="majorBidi" w:cstheme="majorBidi"/>
          <w:b/>
          <w:color w:val="000000"/>
          <w:sz w:val="22"/>
          <w:szCs w:val="22"/>
          <w:rtl/>
          <w:lang w:val="en-US"/>
        </w:rPr>
        <w:t xml:space="preserve">   </w:t>
      </w:r>
    </w:p>
    <w:p w14:paraId="3CC56C8F" w14:textId="77777777" w:rsidR="00F51120" w:rsidRPr="00906EF9" w:rsidRDefault="00F51120" w:rsidP="00906EF9">
      <w:pPr>
        <w:spacing w:line="360" w:lineRule="auto"/>
        <w:jc w:val="center"/>
        <w:rPr>
          <w:rFonts w:asciiTheme="majorBidi" w:hAnsiTheme="majorBidi" w:cstheme="majorBidi"/>
          <w:b/>
          <w:color w:val="000000"/>
          <w:sz w:val="22"/>
          <w:szCs w:val="22"/>
          <w:lang w:val="en-US"/>
        </w:rPr>
      </w:pPr>
    </w:p>
    <w:p w14:paraId="7CE28AE7" w14:textId="77777777" w:rsidR="00F51120" w:rsidRPr="00AC6B84" w:rsidRDefault="00F51120" w:rsidP="00906EF9">
      <w:pPr>
        <w:spacing w:line="360" w:lineRule="auto"/>
        <w:jc w:val="center"/>
        <w:rPr>
          <w:rFonts w:asciiTheme="majorBidi" w:hAnsiTheme="majorBidi" w:cstheme="majorBidi"/>
          <w:sz w:val="28"/>
          <w:szCs w:val="28"/>
        </w:rPr>
      </w:pPr>
      <w:r w:rsidRPr="00AC6B84">
        <w:rPr>
          <w:rFonts w:asciiTheme="majorBidi" w:hAnsiTheme="majorBidi" w:cstheme="majorBidi"/>
          <w:b/>
          <w:color w:val="000000"/>
          <w:sz w:val="28"/>
          <w:szCs w:val="28"/>
          <w:lang w:val="en-US"/>
        </w:rPr>
        <w:t>The University of Jordan</w:t>
      </w:r>
    </w:p>
    <w:p w14:paraId="19F7C1C5" w14:textId="77777777" w:rsidR="00F51120" w:rsidRPr="00AC6B84" w:rsidRDefault="00F51120" w:rsidP="00906EF9">
      <w:pPr>
        <w:spacing w:line="360" w:lineRule="auto"/>
        <w:jc w:val="center"/>
        <w:rPr>
          <w:rFonts w:asciiTheme="majorBidi" w:hAnsiTheme="majorBidi" w:cstheme="majorBidi"/>
          <w:b/>
          <w:bCs/>
          <w:sz w:val="28"/>
          <w:szCs w:val="28"/>
        </w:rPr>
      </w:pPr>
      <w:r w:rsidRPr="00AC6B84">
        <w:rPr>
          <w:rFonts w:asciiTheme="majorBidi" w:hAnsiTheme="majorBidi" w:cstheme="majorBidi"/>
          <w:b/>
          <w:bCs/>
          <w:sz w:val="28"/>
          <w:szCs w:val="28"/>
        </w:rPr>
        <w:t xml:space="preserve">Accreditation &amp; Quality Assurance </w:t>
      </w:r>
      <w:r w:rsidR="00507BEF" w:rsidRPr="00AC6B84">
        <w:rPr>
          <w:rFonts w:asciiTheme="majorBidi" w:hAnsiTheme="majorBidi" w:cstheme="majorBidi"/>
          <w:b/>
          <w:bCs/>
          <w:sz w:val="28"/>
          <w:szCs w:val="28"/>
        </w:rPr>
        <w:t>Centre</w:t>
      </w:r>
    </w:p>
    <w:p w14:paraId="50D1742A" w14:textId="33FC357E" w:rsidR="00F51120" w:rsidRPr="00906EF9" w:rsidRDefault="00556DC6" w:rsidP="00906EF9">
      <w:pPr>
        <w:spacing w:line="360" w:lineRule="auto"/>
        <w:jc w:val="center"/>
        <w:rPr>
          <w:rFonts w:asciiTheme="majorBidi" w:hAnsiTheme="majorBidi" w:cstheme="majorBidi"/>
          <w:b/>
          <w:sz w:val="22"/>
          <w:szCs w:val="22"/>
        </w:rPr>
      </w:pPr>
      <w:r w:rsidRPr="00906EF9">
        <w:rPr>
          <w:rFonts w:asciiTheme="majorBidi" w:hAnsiTheme="majorBidi" w:cstheme="majorBidi"/>
          <w:noProof/>
          <w:sz w:val="22"/>
          <w:szCs w:val="22"/>
          <w:lang w:val="en-US"/>
        </w:rPr>
        <mc:AlternateContent>
          <mc:Choice Requires="wps">
            <w:drawing>
              <wp:anchor distT="0" distB="0" distL="114300" distR="114300" simplePos="0" relativeHeight="251657728" behindDoc="0" locked="0" layoutInCell="1" allowOverlap="1" wp14:anchorId="02ED20F5" wp14:editId="0EA03ACB">
                <wp:simplePos x="0" y="0"/>
                <wp:positionH relativeFrom="column">
                  <wp:align>center</wp:align>
                </wp:positionH>
                <wp:positionV relativeFrom="paragraph">
                  <wp:posOffset>2165350</wp:posOffset>
                </wp:positionV>
                <wp:extent cx="3011805" cy="1287780"/>
                <wp:effectExtent l="9525" t="14605" r="1714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28778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0EE66BE4" w14:textId="77777777" w:rsidR="001931B4" w:rsidRDefault="001931B4" w:rsidP="00F51120">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38C5C326" w14:textId="77777777" w:rsidR="00507BEF" w:rsidRPr="00507BEF" w:rsidRDefault="00435515" w:rsidP="00507BEF">
                            <w:pPr>
                              <w:jc w:val="center"/>
                              <w:rPr>
                                <w:rFonts w:ascii="Cambria" w:hAnsi="Cambria" w:cs="Andalus"/>
                                <w:sz w:val="56"/>
                                <w:szCs w:val="56"/>
                                <w:u w:val="single"/>
                              </w:rPr>
                            </w:pPr>
                            <w:r>
                              <w:rPr>
                                <w:rFonts w:ascii="Cambria" w:hAnsi="Cambria" w:cs="Andalus"/>
                                <w:sz w:val="56"/>
                                <w:szCs w:val="56"/>
                              </w:rPr>
                              <w:t>Practice III</w:t>
                            </w:r>
                          </w:p>
                          <w:p w14:paraId="15DC60EC" w14:textId="77777777" w:rsidR="001931B4" w:rsidRPr="0002388B" w:rsidRDefault="001931B4" w:rsidP="00016899">
                            <w:pPr>
                              <w:pStyle w:val="ps1Char"/>
                              <w:rPr>
                                <w:rFonts w:cs="Andalus"/>
                                <w:sz w:val="56"/>
                                <w:szCs w:val="56"/>
                              </w:rPr>
                            </w:pPr>
                          </w:p>
                          <w:p w14:paraId="427F0897" w14:textId="77777777" w:rsidR="001931B4" w:rsidRPr="0002388B" w:rsidRDefault="001931B4" w:rsidP="00016899">
                            <w:pPr>
                              <w:pStyle w:val="ps1Char"/>
                              <w:rPr>
                                <w:rFonts w:cs="Andalus"/>
                                <w:sz w:val="56"/>
                                <w:szCs w:val="56"/>
                              </w:rPr>
                            </w:pPr>
                          </w:p>
                          <w:p w14:paraId="1E794DF1" w14:textId="77777777" w:rsidR="001931B4" w:rsidRPr="0002388B" w:rsidRDefault="001931B4" w:rsidP="00016899">
                            <w:pPr>
                              <w:pStyle w:val="ps1Char"/>
                              <w:rPr>
                                <w:rFonts w:cs="Andalus"/>
                                <w:sz w:val="56"/>
                                <w:szCs w:val="56"/>
                              </w:rPr>
                            </w:pPr>
                          </w:p>
                          <w:p w14:paraId="2EAFDC29" w14:textId="77777777" w:rsidR="001931B4" w:rsidRPr="0002388B" w:rsidRDefault="001931B4" w:rsidP="00016899">
                            <w:pPr>
                              <w:pStyle w:val="ps1Char"/>
                              <w:rPr>
                                <w:rFonts w:cs="Andalus"/>
                                <w:sz w:val="56"/>
                                <w:szCs w:val="56"/>
                              </w:rPr>
                            </w:pPr>
                          </w:p>
                          <w:p w14:paraId="2B9DE0EB" w14:textId="77777777" w:rsidR="001931B4" w:rsidRPr="0002388B" w:rsidRDefault="001931B4" w:rsidP="00016899">
                            <w:pPr>
                              <w:pStyle w:val="ps1Char"/>
                              <w:rPr>
                                <w:rFonts w:cs="Andalus"/>
                                <w:sz w:val="56"/>
                                <w:szCs w:val="56"/>
                              </w:rPr>
                            </w:pPr>
                          </w:p>
                          <w:p w14:paraId="62CA70E9" w14:textId="77777777" w:rsidR="001931B4" w:rsidRPr="0002388B" w:rsidRDefault="001931B4" w:rsidP="00016899">
                            <w:pPr>
                              <w:pStyle w:val="ps1Char"/>
                              <w:rPr>
                                <w:rFonts w:cs="Andalus"/>
                                <w:sz w:val="56"/>
                                <w:szCs w:val="56"/>
                              </w:rPr>
                            </w:pPr>
                          </w:p>
                          <w:p w14:paraId="0B5A76CF" w14:textId="77777777" w:rsidR="001931B4" w:rsidRPr="0002388B" w:rsidRDefault="001931B4" w:rsidP="00016899">
                            <w:pPr>
                              <w:pStyle w:val="ps1Char"/>
                              <w:rPr>
                                <w:rFonts w:cs="Andalus"/>
                                <w:sz w:val="56"/>
                                <w:szCs w:val="56"/>
                              </w:rPr>
                            </w:pPr>
                          </w:p>
                          <w:p w14:paraId="288CA6B6" w14:textId="77777777" w:rsidR="001931B4" w:rsidRPr="0002388B" w:rsidRDefault="001931B4" w:rsidP="00016899">
                            <w:pPr>
                              <w:pStyle w:val="ps1Char"/>
                              <w:rPr>
                                <w:rFonts w:cs="Andalus"/>
                                <w:sz w:val="56"/>
                                <w:szCs w:val="56"/>
                              </w:rPr>
                            </w:pPr>
                          </w:p>
                          <w:p w14:paraId="36E460D8" w14:textId="77777777" w:rsidR="001931B4" w:rsidRPr="0002388B" w:rsidRDefault="001931B4" w:rsidP="00016899">
                            <w:pPr>
                              <w:pStyle w:val="ps1Char"/>
                              <w:rPr>
                                <w:rFonts w:cs="Andalus"/>
                                <w:sz w:val="56"/>
                                <w:szCs w:val="56"/>
                              </w:rPr>
                            </w:pPr>
                          </w:p>
                          <w:p w14:paraId="7264184E" w14:textId="77777777" w:rsidR="001931B4" w:rsidRPr="0002388B" w:rsidRDefault="001931B4" w:rsidP="00016899">
                            <w:pPr>
                              <w:pStyle w:val="ps1Char"/>
                              <w:rPr>
                                <w:rFonts w:cs="Andalus"/>
                                <w:sz w:val="56"/>
                                <w:szCs w:val="56"/>
                              </w:rPr>
                            </w:pPr>
                          </w:p>
                          <w:p w14:paraId="05056060" w14:textId="77777777" w:rsidR="001931B4" w:rsidRPr="0002388B" w:rsidRDefault="001931B4" w:rsidP="00016899">
                            <w:pPr>
                              <w:pStyle w:val="ps1Char"/>
                              <w:rPr>
                                <w:rFonts w:cs="Andalus"/>
                                <w:sz w:val="56"/>
                                <w:szCs w:val="56"/>
                              </w:rPr>
                            </w:pPr>
                          </w:p>
                          <w:p w14:paraId="3A4EF60D" w14:textId="77777777" w:rsidR="001931B4" w:rsidRPr="0002388B" w:rsidRDefault="001931B4" w:rsidP="00016899">
                            <w:pPr>
                              <w:pStyle w:val="ps1Char"/>
                              <w:rPr>
                                <w:rFonts w:cs="Andalus"/>
                                <w:sz w:val="56"/>
                                <w:szCs w:val="56"/>
                              </w:rPr>
                            </w:pPr>
                          </w:p>
                          <w:p w14:paraId="02422CE3" w14:textId="77777777" w:rsidR="001931B4" w:rsidRPr="0002388B" w:rsidRDefault="001931B4" w:rsidP="00016899">
                            <w:pPr>
                              <w:pStyle w:val="ps1Char"/>
                              <w:rPr>
                                <w:rFonts w:cs="Andalus"/>
                                <w:sz w:val="56"/>
                                <w:szCs w:val="56"/>
                              </w:rPr>
                            </w:pPr>
                          </w:p>
                          <w:p w14:paraId="3FC0C3FA" w14:textId="77777777" w:rsidR="001931B4" w:rsidRPr="0002388B" w:rsidRDefault="001931B4" w:rsidP="00016899">
                            <w:pPr>
                              <w:pStyle w:val="ps1Char"/>
                              <w:rPr>
                                <w:rFonts w:cs="Andalus"/>
                                <w:sz w:val="56"/>
                                <w:szCs w:val="56"/>
                              </w:rPr>
                            </w:pPr>
                          </w:p>
                          <w:p w14:paraId="612B1A8C" w14:textId="77777777" w:rsidR="001931B4" w:rsidRPr="0002388B" w:rsidRDefault="001931B4" w:rsidP="00016899">
                            <w:pPr>
                              <w:pStyle w:val="ps1Char"/>
                              <w:rPr>
                                <w:rFonts w:cs="Andalus"/>
                                <w:sz w:val="56"/>
                                <w:szCs w:val="56"/>
                              </w:rPr>
                            </w:pPr>
                          </w:p>
                          <w:p w14:paraId="4DA65DB3" w14:textId="77777777" w:rsidR="001931B4" w:rsidRPr="0002388B" w:rsidRDefault="001931B4" w:rsidP="00016899">
                            <w:pPr>
                              <w:pStyle w:val="ps1Char"/>
                              <w:rPr>
                                <w:rFonts w:cs="Andalus"/>
                                <w:sz w:val="56"/>
                                <w:szCs w:val="56"/>
                              </w:rPr>
                            </w:pPr>
                          </w:p>
                          <w:p w14:paraId="02658B00" w14:textId="77777777" w:rsidR="001931B4" w:rsidRPr="0002388B" w:rsidRDefault="001931B4" w:rsidP="00016899">
                            <w:pPr>
                              <w:pStyle w:val="ps1Char"/>
                              <w:rPr>
                                <w:rFonts w:cs="Andalus"/>
                                <w:sz w:val="56"/>
                                <w:szCs w:val="56"/>
                              </w:rPr>
                            </w:pPr>
                          </w:p>
                          <w:p w14:paraId="0C9232DB" w14:textId="77777777" w:rsidR="001931B4" w:rsidRPr="0002388B" w:rsidRDefault="001931B4" w:rsidP="00016899">
                            <w:pPr>
                              <w:pStyle w:val="ps1Char"/>
                              <w:rPr>
                                <w:rFonts w:cs="Andalus"/>
                                <w:sz w:val="56"/>
                                <w:szCs w:val="56"/>
                              </w:rPr>
                            </w:pPr>
                          </w:p>
                          <w:p w14:paraId="5FB5A359" w14:textId="77777777" w:rsidR="001931B4" w:rsidRPr="0002388B" w:rsidRDefault="001931B4" w:rsidP="00016899">
                            <w:pPr>
                              <w:pStyle w:val="ps1Char"/>
                              <w:rPr>
                                <w:rFonts w:cs="Andalus"/>
                                <w:sz w:val="56"/>
                                <w:szCs w:val="56"/>
                              </w:rPr>
                            </w:pPr>
                          </w:p>
                          <w:p w14:paraId="5648691C" w14:textId="77777777" w:rsidR="001931B4" w:rsidRPr="0002388B" w:rsidRDefault="001931B4" w:rsidP="00016899">
                            <w:pPr>
                              <w:pStyle w:val="ps1Char"/>
                              <w:rPr>
                                <w:rFonts w:cs="Andalus"/>
                                <w:sz w:val="56"/>
                                <w:szCs w:val="56"/>
                              </w:rPr>
                            </w:pPr>
                          </w:p>
                          <w:p w14:paraId="32F53548" w14:textId="77777777" w:rsidR="001931B4" w:rsidRPr="0002388B" w:rsidRDefault="001931B4" w:rsidP="00016899">
                            <w:pPr>
                              <w:pStyle w:val="ps1Char"/>
                              <w:rPr>
                                <w:rFonts w:cs="Andalus"/>
                                <w:sz w:val="56"/>
                                <w:szCs w:val="56"/>
                              </w:rPr>
                            </w:pPr>
                          </w:p>
                          <w:p w14:paraId="0409EA65" w14:textId="77777777" w:rsidR="001931B4" w:rsidRPr="0002388B" w:rsidRDefault="001931B4" w:rsidP="00016899">
                            <w:pPr>
                              <w:pStyle w:val="ps1Char"/>
                              <w:rPr>
                                <w:rFonts w:cs="Andalus"/>
                                <w:sz w:val="56"/>
                                <w:szCs w:val="56"/>
                              </w:rPr>
                            </w:pPr>
                          </w:p>
                          <w:p w14:paraId="0B71D300" w14:textId="77777777" w:rsidR="001931B4" w:rsidRPr="0002388B" w:rsidRDefault="001931B4" w:rsidP="00016899">
                            <w:pPr>
                              <w:pStyle w:val="ps1Char"/>
                              <w:rPr>
                                <w:rFonts w:cs="Andalus"/>
                                <w:sz w:val="56"/>
                                <w:szCs w:val="56"/>
                              </w:rPr>
                            </w:pPr>
                          </w:p>
                          <w:p w14:paraId="28B86438" w14:textId="77777777" w:rsidR="001931B4" w:rsidRPr="0002388B" w:rsidRDefault="001931B4" w:rsidP="00016899">
                            <w:pPr>
                              <w:pStyle w:val="ps1Char"/>
                              <w:rPr>
                                <w:rFonts w:cs="Andalus"/>
                                <w:sz w:val="56"/>
                                <w:szCs w:val="56"/>
                              </w:rPr>
                            </w:pPr>
                          </w:p>
                          <w:p w14:paraId="44E97B2E" w14:textId="77777777" w:rsidR="001931B4" w:rsidRPr="0002388B" w:rsidRDefault="001931B4" w:rsidP="00016899">
                            <w:pPr>
                              <w:pStyle w:val="ps1Char"/>
                              <w:rPr>
                                <w:rFonts w:cs="Andalus"/>
                                <w:sz w:val="56"/>
                                <w:szCs w:val="56"/>
                              </w:rPr>
                            </w:pPr>
                          </w:p>
                          <w:p w14:paraId="4C276E73" w14:textId="77777777" w:rsidR="001931B4" w:rsidRPr="0002388B" w:rsidRDefault="001931B4" w:rsidP="00016899">
                            <w:pPr>
                              <w:pStyle w:val="ps1Char"/>
                              <w:rPr>
                                <w:rFonts w:cs="Andalus"/>
                                <w:sz w:val="56"/>
                                <w:szCs w:val="56"/>
                              </w:rPr>
                            </w:pPr>
                          </w:p>
                          <w:p w14:paraId="1FC50A58" w14:textId="77777777" w:rsidR="001931B4" w:rsidRPr="0002388B" w:rsidRDefault="001931B4" w:rsidP="00016899">
                            <w:pPr>
                              <w:pStyle w:val="ps1Char"/>
                              <w:rPr>
                                <w:rFonts w:cs="Andalus"/>
                                <w:sz w:val="56"/>
                                <w:szCs w:val="56"/>
                              </w:rPr>
                            </w:pPr>
                          </w:p>
                          <w:p w14:paraId="652AA044" w14:textId="77777777" w:rsidR="001931B4" w:rsidRPr="0002388B" w:rsidRDefault="001931B4" w:rsidP="00016899">
                            <w:pPr>
                              <w:pStyle w:val="ps1Char"/>
                              <w:rPr>
                                <w:rFonts w:cs="Andalus"/>
                                <w:sz w:val="56"/>
                                <w:szCs w:val="56"/>
                              </w:rPr>
                            </w:pPr>
                          </w:p>
                          <w:p w14:paraId="2F5349CA" w14:textId="77777777" w:rsidR="001931B4" w:rsidRPr="0002388B" w:rsidRDefault="001931B4" w:rsidP="00016899">
                            <w:pPr>
                              <w:pStyle w:val="ps1Char"/>
                              <w:rPr>
                                <w:rFonts w:cs="Andalus"/>
                                <w:sz w:val="56"/>
                                <w:szCs w:val="56"/>
                              </w:rPr>
                            </w:pPr>
                          </w:p>
                          <w:p w14:paraId="2942923E" w14:textId="77777777" w:rsidR="001931B4" w:rsidRPr="0002388B" w:rsidRDefault="001931B4" w:rsidP="00016899">
                            <w:pPr>
                              <w:pStyle w:val="ps1Char"/>
                              <w:rPr>
                                <w:rFonts w:cs="Andalus"/>
                                <w:sz w:val="56"/>
                                <w:szCs w:val="56"/>
                              </w:rPr>
                            </w:pPr>
                          </w:p>
                          <w:p w14:paraId="79F10F6A" w14:textId="77777777" w:rsidR="001931B4" w:rsidRPr="0002388B" w:rsidRDefault="001931B4" w:rsidP="00016899">
                            <w:pPr>
                              <w:pStyle w:val="ps1Char"/>
                              <w:rPr>
                                <w:rFonts w:cs="Andalus"/>
                                <w:sz w:val="56"/>
                                <w:szCs w:val="56"/>
                              </w:rPr>
                            </w:pPr>
                          </w:p>
                          <w:p w14:paraId="2FE94CDF" w14:textId="77777777" w:rsidR="001931B4" w:rsidRPr="0002388B" w:rsidRDefault="001931B4" w:rsidP="00016899">
                            <w:pPr>
                              <w:pStyle w:val="ps1Char"/>
                              <w:rPr>
                                <w:rFonts w:cs="Andalus"/>
                                <w:sz w:val="56"/>
                                <w:szCs w:val="56"/>
                              </w:rPr>
                            </w:pPr>
                          </w:p>
                          <w:p w14:paraId="2436C820" w14:textId="77777777" w:rsidR="001931B4" w:rsidRPr="0002388B" w:rsidRDefault="001931B4" w:rsidP="00016899">
                            <w:pPr>
                              <w:pStyle w:val="ps1Char"/>
                              <w:rPr>
                                <w:rFonts w:cs="Andalus"/>
                                <w:sz w:val="56"/>
                                <w:szCs w:val="56"/>
                              </w:rPr>
                            </w:pPr>
                          </w:p>
                          <w:p w14:paraId="64A8478B" w14:textId="77777777" w:rsidR="001931B4" w:rsidRPr="0002388B" w:rsidRDefault="001931B4" w:rsidP="00016899">
                            <w:pPr>
                              <w:pStyle w:val="ps1Char"/>
                              <w:rPr>
                                <w:rFonts w:cs="Andalus"/>
                                <w:sz w:val="56"/>
                                <w:szCs w:val="56"/>
                              </w:rPr>
                            </w:pPr>
                          </w:p>
                          <w:p w14:paraId="26CD8A1F" w14:textId="77777777" w:rsidR="001931B4" w:rsidRPr="0002388B" w:rsidRDefault="001931B4" w:rsidP="00016899">
                            <w:pPr>
                              <w:pStyle w:val="ps1Char"/>
                              <w:rPr>
                                <w:rFonts w:cs="Andalus"/>
                                <w:sz w:val="56"/>
                                <w:szCs w:val="56"/>
                              </w:rPr>
                            </w:pPr>
                          </w:p>
                          <w:p w14:paraId="36388CF2" w14:textId="77777777" w:rsidR="001931B4" w:rsidRPr="0002388B" w:rsidRDefault="001931B4" w:rsidP="00016899">
                            <w:pPr>
                              <w:pStyle w:val="ps1Char"/>
                              <w:rPr>
                                <w:rFonts w:cs="Andalus"/>
                                <w:sz w:val="56"/>
                                <w:szCs w:val="56"/>
                              </w:rPr>
                            </w:pPr>
                          </w:p>
                          <w:p w14:paraId="3283F6E8" w14:textId="77777777" w:rsidR="001931B4" w:rsidRPr="0002388B" w:rsidRDefault="001931B4" w:rsidP="00016899">
                            <w:pPr>
                              <w:pStyle w:val="ps1Char"/>
                              <w:rPr>
                                <w:rFonts w:cs="Andalus"/>
                                <w:sz w:val="56"/>
                                <w:szCs w:val="56"/>
                              </w:rPr>
                            </w:pPr>
                          </w:p>
                          <w:p w14:paraId="0BA3F7B4" w14:textId="77777777" w:rsidR="001931B4" w:rsidRPr="0002388B" w:rsidRDefault="001931B4" w:rsidP="00016899">
                            <w:pPr>
                              <w:pStyle w:val="ps1Char"/>
                              <w:rPr>
                                <w:rFonts w:cs="Andalus"/>
                                <w:sz w:val="56"/>
                                <w:szCs w:val="56"/>
                              </w:rPr>
                            </w:pPr>
                          </w:p>
                          <w:p w14:paraId="2C626A91" w14:textId="77777777" w:rsidR="001931B4" w:rsidRPr="0002388B" w:rsidRDefault="001931B4" w:rsidP="00016899">
                            <w:pPr>
                              <w:pStyle w:val="ps1Char"/>
                              <w:rPr>
                                <w:rFonts w:cs="Andalus"/>
                                <w:sz w:val="56"/>
                                <w:szCs w:val="56"/>
                              </w:rPr>
                            </w:pPr>
                          </w:p>
                          <w:p w14:paraId="569EFCAA" w14:textId="77777777" w:rsidR="001931B4" w:rsidRPr="0002388B" w:rsidRDefault="001931B4" w:rsidP="00016899">
                            <w:pPr>
                              <w:pStyle w:val="ps1Char"/>
                              <w:rPr>
                                <w:rFonts w:cs="Andalus"/>
                                <w:sz w:val="56"/>
                                <w:szCs w:val="56"/>
                              </w:rPr>
                            </w:pPr>
                          </w:p>
                          <w:p w14:paraId="2C4FE43E" w14:textId="77777777" w:rsidR="001931B4" w:rsidRPr="0002388B" w:rsidRDefault="001931B4" w:rsidP="00016899">
                            <w:pPr>
                              <w:pStyle w:val="ps1Char"/>
                              <w:rPr>
                                <w:rFonts w:cs="Andalus"/>
                                <w:sz w:val="56"/>
                                <w:szCs w:val="56"/>
                              </w:rPr>
                            </w:pPr>
                          </w:p>
                          <w:p w14:paraId="0FF3FA3D" w14:textId="77777777" w:rsidR="001931B4" w:rsidRPr="0002388B" w:rsidRDefault="001931B4" w:rsidP="00016899">
                            <w:pPr>
                              <w:pStyle w:val="ps1Char"/>
                              <w:rPr>
                                <w:rFonts w:cs="Andalus"/>
                                <w:sz w:val="56"/>
                                <w:szCs w:val="56"/>
                              </w:rPr>
                            </w:pPr>
                          </w:p>
                          <w:p w14:paraId="1DD3B63A" w14:textId="77777777" w:rsidR="001931B4" w:rsidRPr="0002388B" w:rsidRDefault="001931B4" w:rsidP="00016899">
                            <w:pPr>
                              <w:pStyle w:val="ps1Char"/>
                              <w:rPr>
                                <w:rFonts w:cs="Andalus"/>
                                <w:sz w:val="56"/>
                                <w:szCs w:val="56"/>
                              </w:rPr>
                            </w:pPr>
                          </w:p>
                          <w:p w14:paraId="5E028E29" w14:textId="77777777" w:rsidR="001931B4" w:rsidRPr="0002388B" w:rsidRDefault="001931B4" w:rsidP="00016899">
                            <w:pPr>
                              <w:pStyle w:val="ps1Char"/>
                              <w:rPr>
                                <w:rFonts w:cs="Andalus"/>
                                <w:sz w:val="56"/>
                                <w:szCs w:val="56"/>
                              </w:rPr>
                            </w:pPr>
                          </w:p>
                          <w:p w14:paraId="2314927D" w14:textId="77777777" w:rsidR="001931B4" w:rsidRPr="0002388B" w:rsidRDefault="001931B4" w:rsidP="00016899">
                            <w:pPr>
                              <w:pStyle w:val="ps1Char"/>
                              <w:rPr>
                                <w:rFonts w:cs="Andalus"/>
                                <w:sz w:val="56"/>
                                <w:szCs w:val="56"/>
                              </w:rPr>
                            </w:pPr>
                          </w:p>
                          <w:p w14:paraId="674485D9" w14:textId="77777777" w:rsidR="001931B4" w:rsidRPr="0002388B" w:rsidRDefault="001931B4" w:rsidP="00016899">
                            <w:pPr>
                              <w:pStyle w:val="ps1Char"/>
                              <w:rPr>
                                <w:rFonts w:cs="Andalus"/>
                                <w:sz w:val="56"/>
                                <w:szCs w:val="56"/>
                              </w:rPr>
                            </w:pPr>
                          </w:p>
                          <w:p w14:paraId="4ACFB7C3" w14:textId="77777777" w:rsidR="001931B4" w:rsidRPr="0002388B" w:rsidRDefault="001931B4" w:rsidP="00016899">
                            <w:pPr>
                              <w:pStyle w:val="ps1Char"/>
                              <w:rPr>
                                <w:rFonts w:cs="Andalus"/>
                                <w:sz w:val="56"/>
                                <w:szCs w:val="56"/>
                              </w:rPr>
                            </w:pPr>
                          </w:p>
                          <w:p w14:paraId="1DC99D31" w14:textId="77777777" w:rsidR="001931B4" w:rsidRPr="0002388B" w:rsidRDefault="001931B4" w:rsidP="00016899">
                            <w:pPr>
                              <w:pStyle w:val="ps1Char"/>
                              <w:rPr>
                                <w:rFonts w:cs="Andalus"/>
                                <w:sz w:val="56"/>
                                <w:szCs w:val="56"/>
                              </w:rPr>
                            </w:pPr>
                          </w:p>
                          <w:p w14:paraId="5AA0231C" w14:textId="77777777" w:rsidR="001931B4" w:rsidRPr="0002388B" w:rsidRDefault="001931B4" w:rsidP="00016899">
                            <w:pPr>
                              <w:pStyle w:val="ps1Char"/>
                              <w:rPr>
                                <w:rFonts w:cs="Andalus"/>
                                <w:sz w:val="56"/>
                                <w:szCs w:val="56"/>
                              </w:rPr>
                            </w:pPr>
                          </w:p>
                          <w:p w14:paraId="4C6FDFDC" w14:textId="77777777" w:rsidR="001931B4" w:rsidRPr="0002388B" w:rsidRDefault="001931B4" w:rsidP="00016899">
                            <w:pPr>
                              <w:pStyle w:val="ps1Char"/>
                              <w:rPr>
                                <w:rFonts w:cs="Andalus"/>
                                <w:sz w:val="56"/>
                                <w:szCs w:val="56"/>
                              </w:rPr>
                            </w:pPr>
                          </w:p>
                          <w:p w14:paraId="7AEBC9F8" w14:textId="77777777" w:rsidR="001931B4" w:rsidRPr="0002388B" w:rsidRDefault="001931B4" w:rsidP="00016899">
                            <w:pPr>
                              <w:pStyle w:val="ps1Char"/>
                              <w:rPr>
                                <w:rFonts w:cs="Andalus"/>
                                <w:sz w:val="56"/>
                                <w:szCs w:val="56"/>
                              </w:rPr>
                            </w:pPr>
                          </w:p>
                          <w:p w14:paraId="42B02123" w14:textId="77777777" w:rsidR="001931B4" w:rsidRPr="0002388B" w:rsidRDefault="001931B4" w:rsidP="00016899">
                            <w:pPr>
                              <w:pStyle w:val="ps1Char"/>
                              <w:rPr>
                                <w:rFonts w:cs="Andalus"/>
                                <w:sz w:val="56"/>
                                <w:szCs w:val="56"/>
                              </w:rPr>
                            </w:pPr>
                          </w:p>
                          <w:p w14:paraId="79F400DF" w14:textId="77777777" w:rsidR="001931B4" w:rsidRPr="0002388B" w:rsidRDefault="001931B4" w:rsidP="00016899">
                            <w:pPr>
                              <w:pStyle w:val="ps1Char"/>
                              <w:rPr>
                                <w:rFonts w:cs="Andalus"/>
                                <w:sz w:val="56"/>
                                <w:szCs w:val="56"/>
                              </w:rPr>
                            </w:pPr>
                          </w:p>
                          <w:p w14:paraId="20D25DF4" w14:textId="77777777" w:rsidR="001931B4" w:rsidRPr="0002388B" w:rsidRDefault="001931B4" w:rsidP="00016899">
                            <w:pPr>
                              <w:pStyle w:val="ps1Char"/>
                              <w:rPr>
                                <w:rFonts w:cs="Andalus"/>
                                <w:sz w:val="56"/>
                                <w:szCs w:val="56"/>
                              </w:rPr>
                            </w:pPr>
                          </w:p>
                          <w:p w14:paraId="416B25B1" w14:textId="77777777" w:rsidR="001931B4" w:rsidRPr="0002388B" w:rsidRDefault="001931B4" w:rsidP="00016899">
                            <w:pPr>
                              <w:pStyle w:val="ps1Char"/>
                              <w:rPr>
                                <w:rFonts w:cs="Andalus"/>
                                <w:sz w:val="56"/>
                                <w:szCs w:val="56"/>
                              </w:rPr>
                            </w:pPr>
                          </w:p>
                          <w:p w14:paraId="4691DF27" w14:textId="77777777" w:rsidR="001931B4" w:rsidRPr="0002388B" w:rsidRDefault="001931B4" w:rsidP="00016899">
                            <w:pPr>
                              <w:pStyle w:val="ps1Char"/>
                              <w:rPr>
                                <w:rFonts w:cs="Andalus"/>
                                <w:sz w:val="56"/>
                                <w:szCs w:val="56"/>
                              </w:rPr>
                            </w:pPr>
                          </w:p>
                          <w:p w14:paraId="652AAB90" w14:textId="77777777" w:rsidR="001931B4" w:rsidRPr="0002388B" w:rsidRDefault="001931B4" w:rsidP="00016899">
                            <w:pPr>
                              <w:pStyle w:val="ps1Char"/>
                              <w:rPr>
                                <w:rFonts w:cs="Andalus"/>
                                <w:sz w:val="56"/>
                                <w:szCs w:val="56"/>
                              </w:rPr>
                            </w:pPr>
                          </w:p>
                          <w:p w14:paraId="3104AFB2" w14:textId="77777777" w:rsidR="001931B4" w:rsidRPr="0002388B" w:rsidRDefault="001931B4" w:rsidP="00016899">
                            <w:pPr>
                              <w:pStyle w:val="ps1Char"/>
                              <w:rPr>
                                <w:rFonts w:cs="Andalus"/>
                                <w:sz w:val="56"/>
                                <w:szCs w:val="56"/>
                              </w:rPr>
                            </w:pPr>
                          </w:p>
                          <w:p w14:paraId="1BD50739" w14:textId="77777777" w:rsidR="001931B4" w:rsidRPr="0002388B" w:rsidRDefault="001931B4" w:rsidP="00016899">
                            <w:pPr>
                              <w:pStyle w:val="ps1Char"/>
                              <w:rPr>
                                <w:rFonts w:cs="Andalus"/>
                                <w:sz w:val="56"/>
                                <w:szCs w:val="56"/>
                              </w:rPr>
                            </w:pPr>
                          </w:p>
                          <w:p w14:paraId="5682DB17" w14:textId="77777777" w:rsidR="001931B4" w:rsidRPr="0002388B" w:rsidRDefault="001931B4" w:rsidP="00016899">
                            <w:pPr>
                              <w:pStyle w:val="ps1Char"/>
                              <w:rPr>
                                <w:rFonts w:cs="Andalus"/>
                                <w:sz w:val="56"/>
                                <w:szCs w:val="56"/>
                              </w:rPr>
                            </w:pPr>
                          </w:p>
                          <w:p w14:paraId="751BE2D6" w14:textId="77777777" w:rsidR="001931B4" w:rsidRPr="0002388B" w:rsidRDefault="001931B4" w:rsidP="00016899">
                            <w:pPr>
                              <w:pStyle w:val="ps1Char"/>
                              <w:rPr>
                                <w:rFonts w:cs="Andalus"/>
                                <w:sz w:val="56"/>
                                <w:szCs w:val="56"/>
                              </w:rPr>
                            </w:pPr>
                          </w:p>
                          <w:p w14:paraId="49DA11A5" w14:textId="77777777" w:rsidR="001931B4" w:rsidRPr="0002388B" w:rsidRDefault="001931B4" w:rsidP="00016899">
                            <w:pPr>
                              <w:pStyle w:val="ps1Char"/>
                              <w:rPr>
                                <w:rFonts w:cs="Andalus"/>
                                <w:sz w:val="56"/>
                                <w:szCs w:val="56"/>
                              </w:rPr>
                            </w:pPr>
                          </w:p>
                          <w:p w14:paraId="4DE3C1FB" w14:textId="77777777" w:rsidR="001931B4" w:rsidRPr="0002388B" w:rsidRDefault="001931B4" w:rsidP="00016899">
                            <w:pPr>
                              <w:pStyle w:val="ps1Char"/>
                              <w:rPr>
                                <w:rFonts w:cs="Andalus"/>
                                <w:sz w:val="56"/>
                                <w:szCs w:val="56"/>
                              </w:rPr>
                            </w:pPr>
                          </w:p>
                          <w:p w14:paraId="35958843" w14:textId="77777777" w:rsidR="001931B4" w:rsidRPr="0002388B" w:rsidRDefault="001931B4" w:rsidP="00016899">
                            <w:pPr>
                              <w:pStyle w:val="ps1Char"/>
                              <w:rPr>
                                <w:rFonts w:cs="Andalus"/>
                                <w:sz w:val="56"/>
                                <w:szCs w:val="56"/>
                              </w:rPr>
                            </w:pPr>
                          </w:p>
                          <w:p w14:paraId="44993028" w14:textId="77777777" w:rsidR="001931B4" w:rsidRPr="0002388B" w:rsidRDefault="001931B4" w:rsidP="00016899">
                            <w:pPr>
                              <w:pStyle w:val="ps1Char"/>
                              <w:rPr>
                                <w:rFonts w:cs="Andalus"/>
                                <w:sz w:val="56"/>
                                <w:szCs w:val="56"/>
                              </w:rPr>
                            </w:pPr>
                          </w:p>
                          <w:p w14:paraId="43D942C0" w14:textId="77777777" w:rsidR="001931B4" w:rsidRPr="0002388B" w:rsidRDefault="001931B4" w:rsidP="00016899">
                            <w:pPr>
                              <w:pStyle w:val="ps1Char"/>
                              <w:rPr>
                                <w:rFonts w:cs="Andalus"/>
                                <w:sz w:val="56"/>
                                <w:szCs w:val="56"/>
                              </w:rPr>
                            </w:pPr>
                          </w:p>
                          <w:p w14:paraId="00E29FE3" w14:textId="77777777" w:rsidR="001931B4" w:rsidRPr="0002388B" w:rsidRDefault="001931B4" w:rsidP="00016899">
                            <w:pPr>
                              <w:pStyle w:val="ps1Char"/>
                              <w:rPr>
                                <w:rFonts w:cs="Andalus"/>
                                <w:sz w:val="56"/>
                                <w:szCs w:val="56"/>
                              </w:rPr>
                            </w:pPr>
                          </w:p>
                          <w:p w14:paraId="111C7CAB" w14:textId="77777777" w:rsidR="001931B4" w:rsidRPr="0002388B" w:rsidRDefault="001931B4" w:rsidP="00016899">
                            <w:pPr>
                              <w:pStyle w:val="ps1Char"/>
                              <w:rPr>
                                <w:rFonts w:cs="Andalus"/>
                                <w:sz w:val="56"/>
                                <w:szCs w:val="56"/>
                              </w:rPr>
                            </w:pPr>
                          </w:p>
                          <w:p w14:paraId="0CE75E41" w14:textId="77777777" w:rsidR="001931B4" w:rsidRPr="0002388B" w:rsidRDefault="001931B4" w:rsidP="00016899">
                            <w:pPr>
                              <w:pStyle w:val="ps1Char"/>
                              <w:rPr>
                                <w:rFonts w:cs="Andalus"/>
                                <w:sz w:val="56"/>
                                <w:szCs w:val="56"/>
                              </w:rPr>
                            </w:pPr>
                          </w:p>
                          <w:p w14:paraId="23179016" w14:textId="77777777" w:rsidR="001931B4" w:rsidRPr="0002388B" w:rsidRDefault="001931B4" w:rsidP="00016899">
                            <w:pPr>
                              <w:pStyle w:val="ps1Char"/>
                              <w:rPr>
                                <w:rFonts w:cs="Andalus"/>
                                <w:sz w:val="56"/>
                                <w:szCs w:val="56"/>
                              </w:rPr>
                            </w:pPr>
                          </w:p>
                          <w:p w14:paraId="59FF5B1E" w14:textId="77777777" w:rsidR="001931B4" w:rsidRPr="0002388B" w:rsidRDefault="001931B4" w:rsidP="00016899">
                            <w:pPr>
                              <w:pStyle w:val="ps1Char"/>
                              <w:rPr>
                                <w:rFonts w:cs="Andalus"/>
                                <w:sz w:val="56"/>
                                <w:szCs w:val="56"/>
                              </w:rPr>
                            </w:pPr>
                          </w:p>
                          <w:p w14:paraId="34577C28" w14:textId="77777777" w:rsidR="001931B4" w:rsidRPr="0002388B" w:rsidRDefault="001931B4" w:rsidP="00016899">
                            <w:pPr>
                              <w:pStyle w:val="ps1Char"/>
                              <w:rPr>
                                <w:rFonts w:cs="Andalus"/>
                                <w:sz w:val="56"/>
                                <w:szCs w:val="56"/>
                              </w:rPr>
                            </w:pPr>
                          </w:p>
                          <w:p w14:paraId="1B42DC0E" w14:textId="77777777" w:rsidR="001931B4" w:rsidRPr="0002388B" w:rsidRDefault="001931B4" w:rsidP="00016899">
                            <w:pPr>
                              <w:pStyle w:val="ps1Char"/>
                              <w:rPr>
                                <w:rFonts w:cs="Andalus"/>
                                <w:sz w:val="56"/>
                                <w:szCs w:val="56"/>
                              </w:rPr>
                            </w:pPr>
                          </w:p>
                          <w:p w14:paraId="6F00D089" w14:textId="77777777" w:rsidR="001931B4" w:rsidRPr="0002388B" w:rsidRDefault="001931B4" w:rsidP="00016899">
                            <w:pPr>
                              <w:pStyle w:val="ps1Char"/>
                              <w:rPr>
                                <w:rFonts w:cs="Andalus"/>
                                <w:sz w:val="56"/>
                                <w:szCs w:val="56"/>
                              </w:rPr>
                            </w:pPr>
                          </w:p>
                          <w:p w14:paraId="0D4D149A" w14:textId="77777777" w:rsidR="001931B4" w:rsidRPr="0002388B" w:rsidRDefault="001931B4" w:rsidP="00016899">
                            <w:pPr>
                              <w:pStyle w:val="ps1Char"/>
                              <w:rPr>
                                <w:rFonts w:cs="Andalus"/>
                                <w:sz w:val="56"/>
                                <w:szCs w:val="56"/>
                              </w:rPr>
                            </w:pPr>
                          </w:p>
                          <w:p w14:paraId="611C2319" w14:textId="77777777" w:rsidR="001931B4" w:rsidRPr="0002388B" w:rsidRDefault="001931B4" w:rsidP="00016899">
                            <w:pPr>
                              <w:pStyle w:val="ps1Char"/>
                              <w:rPr>
                                <w:rFonts w:cs="Andalus"/>
                                <w:sz w:val="56"/>
                                <w:szCs w:val="56"/>
                              </w:rPr>
                            </w:pPr>
                          </w:p>
                          <w:p w14:paraId="0F7B570B" w14:textId="77777777" w:rsidR="001931B4" w:rsidRPr="0002388B" w:rsidRDefault="001931B4" w:rsidP="00016899">
                            <w:pPr>
                              <w:pStyle w:val="ps1Char"/>
                              <w:rPr>
                                <w:rFonts w:cs="Andalus"/>
                                <w:sz w:val="56"/>
                                <w:szCs w:val="56"/>
                              </w:rPr>
                            </w:pPr>
                          </w:p>
                          <w:p w14:paraId="09C6F620" w14:textId="77777777" w:rsidR="001931B4" w:rsidRPr="0002388B" w:rsidRDefault="001931B4" w:rsidP="00016899">
                            <w:pPr>
                              <w:pStyle w:val="ps1Char"/>
                              <w:rPr>
                                <w:rFonts w:cs="Andalus"/>
                                <w:sz w:val="56"/>
                                <w:szCs w:val="56"/>
                              </w:rPr>
                            </w:pPr>
                          </w:p>
                          <w:p w14:paraId="30DCD4C9" w14:textId="77777777" w:rsidR="001931B4" w:rsidRPr="0002388B" w:rsidRDefault="001931B4" w:rsidP="00016899">
                            <w:pPr>
                              <w:pStyle w:val="ps1Char"/>
                              <w:rPr>
                                <w:rFonts w:cs="Andalus"/>
                                <w:sz w:val="56"/>
                                <w:szCs w:val="56"/>
                              </w:rPr>
                            </w:pPr>
                          </w:p>
                          <w:p w14:paraId="22DBEE79" w14:textId="77777777" w:rsidR="001931B4" w:rsidRPr="0002388B" w:rsidRDefault="001931B4" w:rsidP="00016899">
                            <w:pPr>
                              <w:pStyle w:val="ps1Char"/>
                              <w:rPr>
                                <w:rFonts w:cs="Andalus"/>
                                <w:sz w:val="56"/>
                                <w:szCs w:val="56"/>
                              </w:rPr>
                            </w:pPr>
                          </w:p>
                          <w:p w14:paraId="6A586E6C" w14:textId="77777777" w:rsidR="001931B4" w:rsidRPr="0002388B" w:rsidRDefault="001931B4" w:rsidP="00016899">
                            <w:pPr>
                              <w:pStyle w:val="ps1Char"/>
                              <w:rPr>
                                <w:rFonts w:cs="Andalus"/>
                                <w:sz w:val="56"/>
                                <w:szCs w:val="56"/>
                              </w:rPr>
                            </w:pPr>
                          </w:p>
                          <w:p w14:paraId="5D911699" w14:textId="77777777" w:rsidR="001931B4" w:rsidRPr="0002388B" w:rsidRDefault="001931B4" w:rsidP="00016899">
                            <w:pPr>
                              <w:pStyle w:val="ps1Char"/>
                              <w:rPr>
                                <w:rFonts w:cs="Andalus"/>
                                <w:sz w:val="56"/>
                                <w:szCs w:val="56"/>
                              </w:rPr>
                            </w:pPr>
                          </w:p>
                          <w:p w14:paraId="221CE4F8" w14:textId="77777777" w:rsidR="001931B4" w:rsidRPr="0002388B" w:rsidRDefault="001931B4" w:rsidP="00016899">
                            <w:pPr>
                              <w:pStyle w:val="ps1Char"/>
                              <w:rPr>
                                <w:rFonts w:cs="Andalus"/>
                                <w:sz w:val="56"/>
                                <w:szCs w:val="56"/>
                              </w:rPr>
                            </w:pPr>
                          </w:p>
                          <w:p w14:paraId="4988BB76" w14:textId="77777777" w:rsidR="001931B4" w:rsidRPr="0002388B" w:rsidRDefault="001931B4" w:rsidP="00016899">
                            <w:pPr>
                              <w:pStyle w:val="ps1Char"/>
                              <w:rPr>
                                <w:rFonts w:cs="Andalus"/>
                                <w:sz w:val="56"/>
                                <w:szCs w:val="56"/>
                              </w:rPr>
                            </w:pPr>
                          </w:p>
                          <w:p w14:paraId="1D8C6EA4" w14:textId="77777777" w:rsidR="001931B4" w:rsidRPr="0002388B" w:rsidRDefault="001931B4" w:rsidP="00016899">
                            <w:pPr>
                              <w:pStyle w:val="ps1Char"/>
                              <w:rPr>
                                <w:rFonts w:cs="Andalus"/>
                                <w:sz w:val="56"/>
                                <w:szCs w:val="56"/>
                              </w:rPr>
                            </w:pPr>
                          </w:p>
                          <w:p w14:paraId="2F7D5C13" w14:textId="77777777" w:rsidR="001931B4" w:rsidRPr="0002388B" w:rsidRDefault="001931B4" w:rsidP="00016899">
                            <w:pPr>
                              <w:pStyle w:val="ps1Char"/>
                              <w:rPr>
                                <w:rFonts w:cs="Andalus"/>
                                <w:sz w:val="56"/>
                                <w:szCs w:val="56"/>
                              </w:rPr>
                            </w:pPr>
                          </w:p>
                          <w:p w14:paraId="77421E37" w14:textId="77777777" w:rsidR="001931B4" w:rsidRPr="0002388B" w:rsidRDefault="001931B4" w:rsidP="00016899">
                            <w:pPr>
                              <w:pStyle w:val="ps1Char"/>
                              <w:rPr>
                                <w:rFonts w:cs="Andalus"/>
                                <w:sz w:val="56"/>
                                <w:szCs w:val="56"/>
                              </w:rPr>
                            </w:pPr>
                          </w:p>
                          <w:p w14:paraId="3E8E119A" w14:textId="77777777" w:rsidR="001931B4" w:rsidRPr="0002388B" w:rsidRDefault="001931B4" w:rsidP="00016899">
                            <w:pPr>
                              <w:pStyle w:val="ps1Char"/>
                              <w:rPr>
                                <w:rFonts w:cs="Andalus"/>
                                <w:sz w:val="56"/>
                                <w:szCs w:val="56"/>
                              </w:rPr>
                            </w:pPr>
                          </w:p>
                          <w:p w14:paraId="6B4610E4" w14:textId="77777777" w:rsidR="001931B4" w:rsidRPr="0002388B" w:rsidRDefault="001931B4" w:rsidP="00016899">
                            <w:pPr>
                              <w:pStyle w:val="ps1Char"/>
                              <w:rPr>
                                <w:rFonts w:cs="Andalus"/>
                                <w:sz w:val="56"/>
                                <w:szCs w:val="56"/>
                              </w:rPr>
                            </w:pPr>
                          </w:p>
                          <w:p w14:paraId="7A02F3C2" w14:textId="77777777" w:rsidR="001931B4" w:rsidRPr="0002388B" w:rsidRDefault="001931B4" w:rsidP="00016899">
                            <w:pPr>
                              <w:pStyle w:val="ps1Char"/>
                              <w:rPr>
                                <w:rFonts w:cs="Andalus"/>
                                <w:sz w:val="56"/>
                                <w:szCs w:val="56"/>
                              </w:rPr>
                            </w:pPr>
                          </w:p>
                          <w:p w14:paraId="5E4E6045" w14:textId="77777777" w:rsidR="001931B4" w:rsidRPr="0002388B" w:rsidRDefault="001931B4" w:rsidP="00016899">
                            <w:pPr>
                              <w:pStyle w:val="ps1Char"/>
                              <w:rPr>
                                <w:rFonts w:cs="Andalus"/>
                                <w:sz w:val="56"/>
                                <w:szCs w:val="56"/>
                              </w:rPr>
                            </w:pPr>
                          </w:p>
                          <w:p w14:paraId="7FD02E93" w14:textId="77777777" w:rsidR="001931B4" w:rsidRPr="0002388B" w:rsidRDefault="001931B4" w:rsidP="00016899">
                            <w:pPr>
                              <w:pStyle w:val="ps1Char"/>
                              <w:rPr>
                                <w:rFonts w:cs="Andalus"/>
                                <w:sz w:val="56"/>
                                <w:szCs w:val="56"/>
                              </w:rPr>
                            </w:pPr>
                          </w:p>
                          <w:p w14:paraId="7097B2BD" w14:textId="77777777" w:rsidR="001931B4" w:rsidRPr="0002388B" w:rsidRDefault="001931B4" w:rsidP="00016899">
                            <w:pPr>
                              <w:pStyle w:val="ps1Char"/>
                              <w:rPr>
                                <w:rFonts w:cs="Andalus"/>
                                <w:sz w:val="56"/>
                                <w:szCs w:val="56"/>
                              </w:rPr>
                            </w:pPr>
                          </w:p>
                          <w:p w14:paraId="06B0E7E3" w14:textId="77777777" w:rsidR="001931B4" w:rsidRPr="0002388B" w:rsidRDefault="001931B4" w:rsidP="00016899">
                            <w:pPr>
                              <w:pStyle w:val="ps1Char"/>
                              <w:rPr>
                                <w:rFonts w:cs="Andalus"/>
                                <w:sz w:val="56"/>
                                <w:szCs w:val="56"/>
                              </w:rPr>
                            </w:pPr>
                          </w:p>
                          <w:p w14:paraId="4BBCA03E" w14:textId="77777777" w:rsidR="001931B4" w:rsidRPr="0002388B" w:rsidRDefault="001931B4" w:rsidP="00016899">
                            <w:pPr>
                              <w:pStyle w:val="ps1Char"/>
                              <w:rPr>
                                <w:rFonts w:cs="Andalus"/>
                                <w:sz w:val="56"/>
                                <w:szCs w:val="56"/>
                              </w:rPr>
                            </w:pPr>
                          </w:p>
                          <w:p w14:paraId="1E5C4DE1" w14:textId="77777777" w:rsidR="001931B4" w:rsidRPr="0002388B" w:rsidRDefault="001931B4" w:rsidP="00016899">
                            <w:pPr>
                              <w:pStyle w:val="ps1Char"/>
                              <w:rPr>
                                <w:rFonts w:cs="Andalus"/>
                                <w:sz w:val="56"/>
                                <w:szCs w:val="56"/>
                              </w:rPr>
                            </w:pPr>
                          </w:p>
                          <w:p w14:paraId="56248508" w14:textId="77777777" w:rsidR="001931B4" w:rsidRPr="0002388B" w:rsidRDefault="001931B4" w:rsidP="00016899">
                            <w:pPr>
                              <w:pStyle w:val="ps1Char"/>
                              <w:rPr>
                                <w:rFonts w:cs="Andalus"/>
                                <w:sz w:val="56"/>
                                <w:szCs w:val="56"/>
                              </w:rPr>
                            </w:pPr>
                          </w:p>
                          <w:p w14:paraId="52106B02" w14:textId="77777777" w:rsidR="001931B4" w:rsidRPr="0002388B" w:rsidRDefault="001931B4" w:rsidP="00016899">
                            <w:pPr>
                              <w:pStyle w:val="ps1Char"/>
                              <w:rPr>
                                <w:rFonts w:cs="Andalus"/>
                                <w:sz w:val="56"/>
                                <w:szCs w:val="56"/>
                              </w:rPr>
                            </w:pPr>
                          </w:p>
                          <w:p w14:paraId="5AE6032B" w14:textId="77777777" w:rsidR="001931B4" w:rsidRPr="0002388B" w:rsidRDefault="001931B4" w:rsidP="00016899">
                            <w:pPr>
                              <w:pStyle w:val="ps1Char"/>
                              <w:rPr>
                                <w:rFonts w:cs="Andalus"/>
                                <w:sz w:val="56"/>
                                <w:szCs w:val="56"/>
                              </w:rPr>
                            </w:pPr>
                          </w:p>
                          <w:p w14:paraId="4514617C" w14:textId="77777777" w:rsidR="001931B4" w:rsidRPr="0002388B" w:rsidRDefault="001931B4" w:rsidP="00016899">
                            <w:pPr>
                              <w:pStyle w:val="ps1Char"/>
                              <w:rPr>
                                <w:rFonts w:cs="Andalus"/>
                                <w:sz w:val="56"/>
                                <w:szCs w:val="56"/>
                              </w:rPr>
                            </w:pPr>
                          </w:p>
                          <w:p w14:paraId="39ECBC39" w14:textId="77777777" w:rsidR="001931B4" w:rsidRPr="0002388B" w:rsidRDefault="001931B4" w:rsidP="00016899">
                            <w:pPr>
                              <w:pStyle w:val="ps1Char"/>
                              <w:rPr>
                                <w:rFonts w:cs="Andalus"/>
                                <w:sz w:val="56"/>
                                <w:szCs w:val="56"/>
                              </w:rPr>
                            </w:pPr>
                          </w:p>
                          <w:p w14:paraId="49FD98F2" w14:textId="77777777" w:rsidR="001931B4" w:rsidRPr="0002388B" w:rsidRDefault="001931B4" w:rsidP="00016899">
                            <w:pPr>
                              <w:pStyle w:val="ps1Char"/>
                              <w:rPr>
                                <w:rFonts w:cs="Andalus"/>
                                <w:sz w:val="56"/>
                                <w:szCs w:val="56"/>
                              </w:rPr>
                            </w:pPr>
                          </w:p>
                          <w:p w14:paraId="20E14545" w14:textId="77777777" w:rsidR="001931B4" w:rsidRPr="0002388B" w:rsidRDefault="001931B4" w:rsidP="00016899">
                            <w:pPr>
                              <w:pStyle w:val="ps1Char"/>
                              <w:rPr>
                                <w:rFonts w:cs="Andalus"/>
                                <w:sz w:val="56"/>
                                <w:szCs w:val="56"/>
                              </w:rPr>
                            </w:pPr>
                          </w:p>
                          <w:p w14:paraId="7D2B3B3C" w14:textId="77777777" w:rsidR="001931B4" w:rsidRPr="0002388B" w:rsidRDefault="001931B4" w:rsidP="00016899">
                            <w:pPr>
                              <w:pStyle w:val="ps1Char"/>
                              <w:rPr>
                                <w:rFonts w:cs="Andalus"/>
                                <w:sz w:val="56"/>
                                <w:szCs w:val="56"/>
                              </w:rPr>
                            </w:pPr>
                          </w:p>
                          <w:p w14:paraId="7E8C5E76" w14:textId="77777777" w:rsidR="001931B4" w:rsidRPr="0002388B" w:rsidRDefault="001931B4" w:rsidP="00016899">
                            <w:pPr>
                              <w:pStyle w:val="ps1Char"/>
                              <w:rPr>
                                <w:rFonts w:cs="Andalus"/>
                                <w:sz w:val="56"/>
                                <w:szCs w:val="56"/>
                              </w:rPr>
                            </w:pPr>
                          </w:p>
                          <w:p w14:paraId="6A10C3D5" w14:textId="77777777" w:rsidR="001931B4" w:rsidRPr="0002388B" w:rsidRDefault="001931B4" w:rsidP="00016899">
                            <w:pPr>
                              <w:pStyle w:val="ps1Char"/>
                              <w:rPr>
                                <w:rFonts w:cs="Andalus"/>
                                <w:sz w:val="56"/>
                                <w:szCs w:val="56"/>
                              </w:rPr>
                            </w:pPr>
                          </w:p>
                          <w:p w14:paraId="2035C308" w14:textId="77777777" w:rsidR="001931B4" w:rsidRPr="0002388B" w:rsidRDefault="001931B4" w:rsidP="00016899">
                            <w:pPr>
                              <w:pStyle w:val="ps1Char"/>
                              <w:rPr>
                                <w:rFonts w:cs="Andalus"/>
                                <w:sz w:val="56"/>
                                <w:szCs w:val="56"/>
                              </w:rPr>
                            </w:pPr>
                          </w:p>
                          <w:p w14:paraId="4987DF06" w14:textId="77777777" w:rsidR="001931B4" w:rsidRPr="0002388B" w:rsidRDefault="001931B4" w:rsidP="00016899">
                            <w:pPr>
                              <w:pStyle w:val="ps1Char"/>
                              <w:rPr>
                                <w:rFonts w:cs="Andalus"/>
                                <w:sz w:val="56"/>
                                <w:szCs w:val="56"/>
                              </w:rPr>
                            </w:pPr>
                          </w:p>
                          <w:p w14:paraId="7C83D034" w14:textId="77777777" w:rsidR="001931B4" w:rsidRPr="0002388B" w:rsidRDefault="001931B4" w:rsidP="00016899">
                            <w:pPr>
                              <w:pStyle w:val="ps1Char"/>
                              <w:rPr>
                                <w:rFonts w:cs="Andalus"/>
                                <w:sz w:val="56"/>
                                <w:szCs w:val="56"/>
                              </w:rPr>
                            </w:pPr>
                          </w:p>
                          <w:p w14:paraId="67D751BA" w14:textId="77777777" w:rsidR="001931B4" w:rsidRPr="0002388B" w:rsidRDefault="001931B4" w:rsidP="00016899">
                            <w:pPr>
                              <w:pStyle w:val="ps1Char"/>
                              <w:rPr>
                                <w:rFonts w:cs="Andalus"/>
                                <w:sz w:val="56"/>
                                <w:szCs w:val="56"/>
                              </w:rPr>
                            </w:pPr>
                          </w:p>
                          <w:p w14:paraId="4A6729B5" w14:textId="77777777" w:rsidR="001931B4" w:rsidRPr="0002388B" w:rsidRDefault="001931B4" w:rsidP="00016899">
                            <w:pPr>
                              <w:pStyle w:val="ps1Char"/>
                              <w:rPr>
                                <w:rFonts w:cs="Andalus"/>
                                <w:sz w:val="56"/>
                                <w:szCs w:val="56"/>
                              </w:rPr>
                            </w:pPr>
                          </w:p>
                          <w:p w14:paraId="72B7D620" w14:textId="77777777" w:rsidR="001931B4" w:rsidRPr="0002388B" w:rsidRDefault="001931B4" w:rsidP="00016899">
                            <w:pPr>
                              <w:pStyle w:val="ps1Char"/>
                              <w:rPr>
                                <w:rFonts w:cs="Andalus"/>
                                <w:sz w:val="56"/>
                                <w:szCs w:val="56"/>
                              </w:rPr>
                            </w:pPr>
                          </w:p>
                          <w:p w14:paraId="119E6D82" w14:textId="77777777" w:rsidR="001931B4" w:rsidRPr="0002388B" w:rsidRDefault="001931B4" w:rsidP="00016899">
                            <w:pPr>
                              <w:pStyle w:val="ps1Char"/>
                              <w:rPr>
                                <w:rFonts w:cs="Andalus"/>
                                <w:sz w:val="56"/>
                                <w:szCs w:val="56"/>
                              </w:rPr>
                            </w:pPr>
                          </w:p>
                          <w:p w14:paraId="05DBCCA7" w14:textId="77777777" w:rsidR="001931B4" w:rsidRPr="0002388B" w:rsidRDefault="001931B4" w:rsidP="00016899">
                            <w:pPr>
                              <w:pStyle w:val="ps1Char"/>
                              <w:rPr>
                                <w:rFonts w:cs="Andalus"/>
                                <w:sz w:val="56"/>
                                <w:szCs w:val="56"/>
                              </w:rPr>
                            </w:pPr>
                          </w:p>
                          <w:p w14:paraId="5C46CD87" w14:textId="77777777" w:rsidR="001931B4" w:rsidRPr="0002388B" w:rsidRDefault="001931B4" w:rsidP="00016899">
                            <w:pPr>
                              <w:pStyle w:val="ps1Char"/>
                              <w:rPr>
                                <w:rFonts w:cs="Andalus"/>
                                <w:sz w:val="56"/>
                                <w:szCs w:val="56"/>
                              </w:rPr>
                            </w:pPr>
                          </w:p>
                          <w:p w14:paraId="234789FD" w14:textId="77777777" w:rsidR="001931B4" w:rsidRPr="0002388B" w:rsidRDefault="001931B4" w:rsidP="00016899">
                            <w:pPr>
                              <w:pStyle w:val="ps1Char"/>
                              <w:rPr>
                                <w:rFonts w:cs="Andalus"/>
                                <w:sz w:val="56"/>
                                <w:szCs w:val="56"/>
                              </w:rPr>
                            </w:pPr>
                          </w:p>
                          <w:p w14:paraId="0A856F80" w14:textId="77777777" w:rsidR="001931B4" w:rsidRPr="0002388B" w:rsidRDefault="001931B4" w:rsidP="00016899">
                            <w:pPr>
                              <w:pStyle w:val="ps1Char"/>
                              <w:rPr>
                                <w:rFonts w:cs="Andalus"/>
                                <w:sz w:val="56"/>
                                <w:szCs w:val="56"/>
                              </w:rPr>
                            </w:pPr>
                          </w:p>
                          <w:p w14:paraId="3C134B01" w14:textId="77777777" w:rsidR="001931B4" w:rsidRPr="0002388B" w:rsidRDefault="001931B4" w:rsidP="00016899">
                            <w:pPr>
                              <w:pStyle w:val="ps1Char"/>
                              <w:rPr>
                                <w:rFonts w:cs="Andalus"/>
                                <w:sz w:val="56"/>
                                <w:szCs w:val="56"/>
                              </w:rPr>
                            </w:pPr>
                          </w:p>
                          <w:p w14:paraId="4B314678" w14:textId="77777777" w:rsidR="001931B4" w:rsidRPr="0002388B" w:rsidRDefault="001931B4" w:rsidP="00016899">
                            <w:pPr>
                              <w:pStyle w:val="ps1Char"/>
                              <w:rPr>
                                <w:rFonts w:cs="Andalus"/>
                                <w:sz w:val="56"/>
                                <w:szCs w:val="56"/>
                              </w:rPr>
                            </w:pPr>
                          </w:p>
                          <w:p w14:paraId="3C695305" w14:textId="77777777" w:rsidR="001931B4" w:rsidRPr="0002388B" w:rsidRDefault="001931B4" w:rsidP="00016899">
                            <w:pPr>
                              <w:pStyle w:val="ps1Char"/>
                              <w:rPr>
                                <w:rFonts w:cs="Andalus"/>
                                <w:sz w:val="56"/>
                                <w:szCs w:val="56"/>
                              </w:rPr>
                            </w:pPr>
                          </w:p>
                          <w:p w14:paraId="2FA2B019" w14:textId="77777777" w:rsidR="001931B4" w:rsidRPr="0002388B" w:rsidRDefault="001931B4" w:rsidP="00016899">
                            <w:pPr>
                              <w:pStyle w:val="ps1Char"/>
                              <w:rPr>
                                <w:rFonts w:cs="Andalus"/>
                                <w:sz w:val="56"/>
                                <w:szCs w:val="56"/>
                              </w:rPr>
                            </w:pPr>
                          </w:p>
                          <w:p w14:paraId="0F4A7B4A" w14:textId="77777777" w:rsidR="001931B4" w:rsidRPr="0002388B" w:rsidRDefault="001931B4" w:rsidP="00016899">
                            <w:pPr>
                              <w:pStyle w:val="ps1Char"/>
                              <w:rPr>
                                <w:rFonts w:cs="Andalus"/>
                                <w:sz w:val="56"/>
                                <w:szCs w:val="56"/>
                              </w:rPr>
                            </w:pPr>
                          </w:p>
                          <w:p w14:paraId="37686EF2" w14:textId="77777777" w:rsidR="001931B4" w:rsidRPr="0002388B" w:rsidRDefault="001931B4" w:rsidP="00016899">
                            <w:pPr>
                              <w:pStyle w:val="ps1Char"/>
                              <w:rPr>
                                <w:rFonts w:cs="Andalus"/>
                                <w:sz w:val="56"/>
                                <w:szCs w:val="56"/>
                              </w:rPr>
                            </w:pPr>
                          </w:p>
                          <w:p w14:paraId="3C750212" w14:textId="77777777" w:rsidR="001931B4" w:rsidRPr="0002388B" w:rsidRDefault="001931B4" w:rsidP="00016899">
                            <w:pPr>
                              <w:pStyle w:val="ps1Char"/>
                              <w:rPr>
                                <w:rFonts w:cs="Andalus"/>
                                <w:sz w:val="56"/>
                                <w:szCs w:val="56"/>
                              </w:rPr>
                            </w:pPr>
                          </w:p>
                          <w:p w14:paraId="6FDD434E" w14:textId="77777777" w:rsidR="001931B4" w:rsidRPr="0002388B" w:rsidRDefault="001931B4" w:rsidP="00016899">
                            <w:pPr>
                              <w:pStyle w:val="ps1Char"/>
                              <w:rPr>
                                <w:rFonts w:cs="Andalus"/>
                                <w:sz w:val="56"/>
                                <w:szCs w:val="56"/>
                              </w:rPr>
                            </w:pPr>
                          </w:p>
                          <w:p w14:paraId="166BEE37" w14:textId="77777777" w:rsidR="001931B4" w:rsidRPr="0002388B" w:rsidRDefault="001931B4" w:rsidP="00016899">
                            <w:pPr>
                              <w:pStyle w:val="ps1Char"/>
                              <w:rPr>
                                <w:rFonts w:cs="Andalus"/>
                                <w:sz w:val="56"/>
                                <w:szCs w:val="56"/>
                              </w:rPr>
                            </w:pPr>
                          </w:p>
                          <w:p w14:paraId="459E7697" w14:textId="77777777" w:rsidR="001931B4" w:rsidRPr="0002388B" w:rsidRDefault="001931B4" w:rsidP="00016899">
                            <w:pPr>
                              <w:pStyle w:val="ps1Char"/>
                              <w:rPr>
                                <w:rFonts w:cs="Andalus"/>
                                <w:sz w:val="56"/>
                                <w:szCs w:val="56"/>
                              </w:rPr>
                            </w:pPr>
                          </w:p>
                          <w:p w14:paraId="6B386B0D" w14:textId="77777777" w:rsidR="001931B4" w:rsidRPr="0002388B" w:rsidRDefault="001931B4" w:rsidP="00016899">
                            <w:pPr>
                              <w:pStyle w:val="ps1Char"/>
                              <w:rPr>
                                <w:rFonts w:cs="Andalus"/>
                                <w:sz w:val="56"/>
                                <w:szCs w:val="56"/>
                              </w:rPr>
                            </w:pPr>
                          </w:p>
                          <w:p w14:paraId="6E6FB6A6" w14:textId="77777777" w:rsidR="001931B4" w:rsidRPr="0002388B" w:rsidRDefault="001931B4" w:rsidP="00016899">
                            <w:pPr>
                              <w:pStyle w:val="ps1Char"/>
                              <w:rPr>
                                <w:rFonts w:cs="Andalus"/>
                                <w:sz w:val="56"/>
                                <w:szCs w:val="56"/>
                              </w:rPr>
                            </w:pPr>
                          </w:p>
                          <w:p w14:paraId="4EBEF1EB" w14:textId="77777777" w:rsidR="001931B4" w:rsidRPr="0002388B" w:rsidRDefault="001931B4" w:rsidP="00016899">
                            <w:pPr>
                              <w:pStyle w:val="ps1Char"/>
                              <w:rPr>
                                <w:rFonts w:cs="Andalus"/>
                                <w:sz w:val="56"/>
                                <w:szCs w:val="56"/>
                              </w:rPr>
                            </w:pPr>
                          </w:p>
                          <w:p w14:paraId="0E53A8B4" w14:textId="77777777" w:rsidR="001931B4" w:rsidRPr="0002388B" w:rsidRDefault="001931B4" w:rsidP="00016899">
                            <w:pPr>
                              <w:pStyle w:val="ps1Char"/>
                              <w:rPr>
                                <w:rFonts w:cs="Andalus"/>
                                <w:sz w:val="56"/>
                                <w:szCs w:val="56"/>
                              </w:rPr>
                            </w:pPr>
                          </w:p>
                          <w:p w14:paraId="3A7BBD2F" w14:textId="77777777" w:rsidR="001931B4" w:rsidRPr="0002388B" w:rsidRDefault="001931B4" w:rsidP="00016899">
                            <w:pPr>
                              <w:pStyle w:val="ps1Char"/>
                              <w:rPr>
                                <w:rFonts w:cs="Andalus"/>
                                <w:sz w:val="56"/>
                                <w:szCs w:val="56"/>
                              </w:rPr>
                            </w:pPr>
                          </w:p>
                          <w:p w14:paraId="38158BF7" w14:textId="77777777" w:rsidR="001931B4" w:rsidRPr="0002388B" w:rsidRDefault="001931B4" w:rsidP="00016899">
                            <w:pPr>
                              <w:pStyle w:val="ps1Char"/>
                              <w:rPr>
                                <w:rFonts w:cs="Andalus"/>
                                <w:sz w:val="56"/>
                                <w:szCs w:val="56"/>
                              </w:rPr>
                            </w:pPr>
                          </w:p>
                          <w:p w14:paraId="2DA75F0B" w14:textId="77777777" w:rsidR="001931B4" w:rsidRPr="0002388B" w:rsidRDefault="001931B4" w:rsidP="00016899">
                            <w:pPr>
                              <w:pStyle w:val="ps1Char"/>
                              <w:rPr>
                                <w:rFonts w:cs="Andalus"/>
                                <w:sz w:val="56"/>
                                <w:szCs w:val="56"/>
                              </w:rPr>
                            </w:pPr>
                          </w:p>
                          <w:p w14:paraId="08F5FA72" w14:textId="77777777" w:rsidR="001931B4" w:rsidRPr="0002388B" w:rsidRDefault="001931B4" w:rsidP="00016899">
                            <w:pPr>
                              <w:pStyle w:val="ps1Char"/>
                              <w:rPr>
                                <w:rFonts w:cs="Andalus"/>
                                <w:sz w:val="56"/>
                                <w:szCs w:val="56"/>
                              </w:rPr>
                            </w:pPr>
                          </w:p>
                          <w:p w14:paraId="5F95ABE6" w14:textId="77777777" w:rsidR="001931B4" w:rsidRPr="0002388B" w:rsidRDefault="001931B4" w:rsidP="00016899">
                            <w:pPr>
                              <w:pStyle w:val="ps1Char"/>
                              <w:rPr>
                                <w:rFonts w:cs="Andalus"/>
                                <w:sz w:val="56"/>
                                <w:szCs w:val="56"/>
                              </w:rPr>
                            </w:pPr>
                          </w:p>
                          <w:p w14:paraId="0BF07126" w14:textId="77777777" w:rsidR="001931B4" w:rsidRPr="0002388B" w:rsidRDefault="001931B4" w:rsidP="00016899">
                            <w:pPr>
                              <w:pStyle w:val="ps1Char"/>
                              <w:rPr>
                                <w:rFonts w:cs="Andalus"/>
                                <w:sz w:val="56"/>
                                <w:szCs w:val="56"/>
                              </w:rPr>
                            </w:pPr>
                          </w:p>
                          <w:p w14:paraId="22316312" w14:textId="77777777" w:rsidR="001931B4" w:rsidRPr="0002388B" w:rsidRDefault="001931B4" w:rsidP="00016899">
                            <w:pPr>
                              <w:pStyle w:val="ps1Char"/>
                              <w:rPr>
                                <w:rFonts w:cs="Andalus"/>
                                <w:sz w:val="56"/>
                                <w:szCs w:val="56"/>
                              </w:rPr>
                            </w:pPr>
                          </w:p>
                          <w:p w14:paraId="5BB28014" w14:textId="77777777" w:rsidR="001931B4" w:rsidRPr="0002388B" w:rsidRDefault="001931B4" w:rsidP="00016899">
                            <w:pPr>
                              <w:pStyle w:val="ps1Char"/>
                              <w:rPr>
                                <w:rFonts w:cs="Andalus"/>
                                <w:sz w:val="56"/>
                                <w:szCs w:val="56"/>
                              </w:rPr>
                            </w:pPr>
                          </w:p>
                          <w:p w14:paraId="69E87799" w14:textId="77777777" w:rsidR="001931B4" w:rsidRPr="0002388B" w:rsidRDefault="001931B4" w:rsidP="00016899">
                            <w:pPr>
                              <w:pStyle w:val="ps1Char"/>
                              <w:rPr>
                                <w:rFonts w:cs="Andalus"/>
                                <w:sz w:val="56"/>
                                <w:szCs w:val="56"/>
                              </w:rPr>
                            </w:pPr>
                          </w:p>
                          <w:p w14:paraId="16411DD9" w14:textId="77777777" w:rsidR="001931B4" w:rsidRPr="0002388B" w:rsidRDefault="001931B4" w:rsidP="00016899">
                            <w:pPr>
                              <w:pStyle w:val="ps1Char"/>
                              <w:rPr>
                                <w:rFonts w:cs="Andalus"/>
                                <w:sz w:val="56"/>
                                <w:szCs w:val="56"/>
                              </w:rPr>
                            </w:pPr>
                          </w:p>
                          <w:p w14:paraId="5B22CB92" w14:textId="77777777" w:rsidR="001931B4" w:rsidRPr="0002388B" w:rsidRDefault="001931B4" w:rsidP="00016899">
                            <w:pPr>
                              <w:pStyle w:val="ps1Char"/>
                              <w:rPr>
                                <w:rFonts w:cs="Andalus"/>
                                <w:sz w:val="56"/>
                                <w:szCs w:val="56"/>
                              </w:rPr>
                            </w:pPr>
                          </w:p>
                          <w:p w14:paraId="60E893A7" w14:textId="77777777" w:rsidR="001931B4" w:rsidRPr="0002388B" w:rsidRDefault="001931B4" w:rsidP="00016899">
                            <w:pPr>
                              <w:pStyle w:val="ps1Char"/>
                              <w:rPr>
                                <w:rFonts w:cs="Andalus"/>
                                <w:sz w:val="56"/>
                                <w:szCs w:val="56"/>
                              </w:rPr>
                            </w:pPr>
                          </w:p>
                          <w:p w14:paraId="557551EC" w14:textId="77777777" w:rsidR="001931B4" w:rsidRPr="0002388B" w:rsidRDefault="001931B4" w:rsidP="00016899">
                            <w:pPr>
                              <w:pStyle w:val="ps1Char"/>
                              <w:rPr>
                                <w:rFonts w:cs="Andalus"/>
                                <w:sz w:val="56"/>
                                <w:szCs w:val="56"/>
                              </w:rPr>
                            </w:pPr>
                          </w:p>
                          <w:p w14:paraId="10D4A5ED" w14:textId="77777777" w:rsidR="001931B4" w:rsidRPr="0002388B" w:rsidRDefault="001931B4" w:rsidP="00016899">
                            <w:pPr>
                              <w:pStyle w:val="ps1Char"/>
                              <w:rPr>
                                <w:rFonts w:cs="Andalus"/>
                                <w:sz w:val="56"/>
                                <w:szCs w:val="56"/>
                              </w:rPr>
                            </w:pPr>
                          </w:p>
                          <w:p w14:paraId="48EE2ABF" w14:textId="77777777" w:rsidR="001931B4" w:rsidRPr="0002388B" w:rsidRDefault="001931B4" w:rsidP="00016899">
                            <w:pPr>
                              <w:pStyle w:val="ps1Char"/>
                              <w:rPr>
                                <w:rFonts w:cs="Andalus"/>
                                <w:sz w:val="56"/>
                                <w:szCs w:val="56"/>
                              </w:rPr>
                            </w:pPr>
                          </w:p>
                          <w:p w14:paraId="73EABD52" w14:textId="77777777" w:rsidR="001931B4" w:rsidRPr="0002388B" w:rsidRDefault="001931B4" w:rsidP="00016899">
                            <w:pPr>
                              <w:pStyle w:val="ps1Char"/>
                              <w:rPr>
                                <w:rFonts w:cs="Andalus"/>
                                <w:sz w:val="56"/>
                                <w:szCs w:val="56"/>
                              </w:rPr>
                            </w:pPr>
                          </w:p>
                          <w:p w14:paraId="0F6DEE20" w14:textId="77777777" w:rsidR="001931B4" w:rsidRPr="0002388B" w:rsidRDefault="001931B4" w:rsidP="00016899">
                            <w:pPr>
                              <w:pStyle w:val="ps1Char"/>
                              <w:rPr>
                                <w:rFonts w:cs="Andalus"/>
                                <w:sz w:val="56"/>
                                <w:szCs w:val="56"/>
                              </w:rPr>
                            </w:pPr>
                          </w:p>
                          <w:p w14:paraId="0754F481" w14:textId="77777777" w:rsidR="001931B4" w:rsidRPr="0002388B" w:rsidRDefault="001931B4" w:rsidP="00016899">
                            <w:pPr>
                              <w:pStyle w:val="ps1Char"/>
                              <w:rPr>
                                <w:rFonts w:cs="Andalus"/>
                                <w:sz w:val="56"/>
                                <w:szCs w:val="56"/>
                              </w:rPr>
                            </w:pPr>
                          </w:p>
                          <w:p w14:paraId="6134B926" w14:textId="77777777" w:rsidR="001931B4" w:rsidRPr="0002388B" w:rsidRDefault="001931B4" w:rsidP="00016899">
                            <w:pPr>
                              <w:pStyle w:val="ps1Char"/>
                              <w:rPr>
                                <w:rFonts w:cs="Andalus"/>
                                <w:sz w:val="56"/>
                                <w:szCs w:val="56"/>
                              </w:rPr>
                            </w:pPr>
                          </w:p>
                          <w:p w14:paraId="3EAFE12A" w14:textId="77777777" w:rsidR="001931B4" w:rsidRPr="0002388B" w:rsidRDefault="001931B4" w:rsidP="00016899">
                            <w:pPr>
                              <w:pStyle w:val="ps1Char"/>
                              <w:rPr>
                                <w:rFonts w:cs="Andalus"/>
                                <w:sz w:val="56"/>
                                <w:szCs w:val="56"/>
                              </w:rPr>
                            </w:pPr>
                          </w:p>
                          <w:p w14:paraId="7C5DD37C" w14:textId="77777777" w:rsidR="001931B4" w:rsidRPr="0002388B" w:rsidRDefault="001931B4" w:rsidP="00016899">
                            <w:pPr>
                              <w:pStyle w:val="ps1Char"/>
                              <w:rPr>
                                <w:rFonts w:cs="Andalus"/>
                                <w:sz w:val="56"/>
                                <w:szCs w:val="56"/>
                              </w:rPr>
                            </w:pPr>
                          </w:p>
                          <w:p w14:paraId="368723F9" w14:textId="77777777" w:rsidR="001931B4" w:rsidRPr="0002388B" w:rsidRDefault="001931B4" w:rsidP="00016899">
                            <w:pPr>
                              <w:pStyle w:val="ps1Char"/>
                              <w:rPr>
                                <w:rFonts w:cs="Andalus"/>
                                <w:sz w:val="56"/>
                                <w:szCs w:val="56"/>
                              </w:rPr>
                            </w:pPr>
                          </w:p>
                          <w:p w14:paraId="797BDEE5" w14:textId="77777777" w:rsidR="001931B4" w:rsidRPr="0002388B" w:rsidRDefault="001931B4" w:rsidP="00016899">
                            <w:pPr>
                              <w:pStyle w:val="ps1Char"/>
                              <w:rPr>
                                <w:rFonts w:cs="Andalus"/>
                                <w:sz w:val="56"/>
                                <w:szCs w:val="56"/>
                              </w:rPr>
                            </w:pPr>
                          </w:p>
                          <w:p w14:paraId="2022F66C" w14:textId="77777777" w:rsidR="001931B4" w:rsidRPr="0002388B" w:rsidRDefault="001931B4" w:rsidP="00016899">
                            <w:pPr>
                              <w:pStyle w:val="ps1Char"/>
                              <w:rPr>
                                <w:rFonts w:cs="Andalus"/>
                                <w:sz w:val="56"/>
                                <w:szCs w:val="56"/>
                              </w:rPr>
                            </w:pPr>
                          </w:p>
                          <w:p w14:paraId="78545131" w14:textId="77777777" w:rsidR="001931B4" w:rsidRPr="0002388B" w:rsidRDefault="001931B4" w:rsidP="00016899">
                            <w:pPr>
                              <w:pStyle w:val="ps1Char"/>
                              <w:rPr>
                                <w:rFonts w:cs="Andalus"/>
                                <w:sz w:val="56"/>
                                <w:szCs w:val="56"/>
                              </w:rPr>
                            </w:pPr>
                          </w:p>
                          <w:p w14:paraId="55BBBB56" w14:textId="77777777" w:rsidR="001931B4" w:rsidRPr="0002388B" w:rsidRDefault="001931B4" w:rsidP="00016899">
                            <w:pPr>
                              <w:pStyle w:val="ps1Char"/>
                              <w:rPr>
                                <w:rFonts w:cs="Andalus"/>
                                <w:sz w:val="56"/>
                                <w:szCs w:val="56"/>
                              </w:rPr>
                            </w:pPr>
                          </w:p>
                          <w:p w14:paraId="1E0EB9DF" w14:textId="77777777" w:rsidR="001931B4" w:rsidRPr="0002388B" w:rsidRDefault="001931B4" w:rsidP="00016899">
                            <w:pPr>
                              <w:pStyle w:val="ps1Char"/>
                              <w:rPr>
                                <w:rFonts w:cs="Andalus"/>
                                <w:sz w:val="56"/>
                                <w:szCs w:val="56"/>
                              </w:rPr>
                            </w:pPr>
                          </w:p>
                          <w:p w14:paraId="35FD5B81" w14:textId="77777777" w:rsidR="001931B4" w:rsidRPr="0002388B" w:rsidRDefault="001931B4" w:rsidP="00016899">
                            <w:pPr>
                              <w:pStyle w:val="ps1Char"/>
                              <w:rPr>
                                <w:rFonts w:cs="Andalus"/>
                                <w:sz w:val="56"/>
                                <w:szCs w:val="56"/>
                              </w:rPr>
                            </w:pPr>
                          </w:p>
                          <w:p w14:paraId="53AC463E" w14:textId="77777777" w:rsidR="001931B4" w:rsidRPr="0002388B" w:rsidRDefault="001931B4" w:rsidP="00016899">
                            <w:pPr>
                              <w:pStyle w:val="ps1Char"/>
                              <w:rPr>
                                <w:rFonts w:cs="Andalus"/>
                                <w:sz w:val="56"/>
                                <w:szCs w:val="56"/>
                              </w:rPr>
                            </w:pPr>
                          </w:p>
                          <w:p w14:paraId="130FA553" w14:textId="77777777" w:rsidR="001931B4" w:rsidRPr="0002388B" w:rsidRDefault="001931B4" w:rsidP="00016899">
                            <w:pPr>
                              <w:pStyle w:val="ps1Char"/>
                              <w:rPr>
                                <w:rFonts w:cs="Andalus"/>
                                <w:sz w:val="56"/>
                                <w:szCs w:val="56"/>
                              </w:rPr>
                            </w:pPr>
                          </w:p>
                          <w:p w14:paraId="5A460ABC" w14:textId="77777777" w:rsidR="001931B4" w:rsidRPr="0002388B" w:rsidRDefault="001931B4" w:rsidP="00016899">
                            <w:pPr>
                              <w:pStyle w:val="ps1Char"/>
                              <w:rPr>
                                <w:rFonts w:cs="Andalus"/>
                                <w:sz w:val="56"/>
                                <w:szCs w:val="56"/>
                              </w:rPr>
                            </w:pPr>
                          </w:p>
                          <w:p w14:paraId="4C16C73B" w14:textId="77777777" w:rsidR="001931B4" w:rsidRPr="0002388B" w:rsidRDefault="001931B4" w:rsidP="00016899">
                            <w:pPr>
                              <w:pStyle w:val="ps1Char"/>
                              <w:rPr>
                                <w:rFonts w:cs="Andalus"/>
                                <w:sz w:val="56"/>
                                <w:szCs w:val="56"/>
                              </w:rPr>
                            </w:pPr>
                          </w:p>
                          <w:p w14:paraId="20E602B8" w14:textId="77777777" w:rsidR="001931B4" w:rsidRPr="0002388B" w:rsidRDefault="001931B4" w:rsidP="00016899">
                            <w:pPr>
                              <w:pStyle w:val="ps1Char"/>
                              <w:rPr>
                                <w:rFonts w:cs="Andalus"/>
                                <w:sz w:val="56"/>
                                <w:szCs w:val="56"/>
                              </w:rPr>
                            </w:pPr>
                          </w:p>
                          <w:p w14:paraId="33030FFB" w14:textId="77777777" w:rsidR="001931B4" w:rsidRPr="0002388B" w:rsidRDefault="001931B4" w:rsidP="00016899">
                            <w:pPr>
                              <w:pStyle w:val="ps1Char"/>
                              <w:rPr>
                                <w:rFonts w:cs="Andalus"/>
                                <w:sz w:val="56"/>
                                <w:szCs w:val="56"/>
                              </w:rPr>
                            </w:pPr>
                          </w:p>
                          <w:p w14:paraId="1788E06F" w14:textId="77777777" w:rsidR="001931B4" w:rsidRPr="0002388B" w:rsidRDefault="001931B4" w:rsidP="00016899">
                            <w:pPr>
                              <w:pStyle w:val="ps1Char"/>
                              <w:rPr>
                                <w:rFonts w:cs="Andalus"/>
                                <w:sz w:val="56"/>
                                <w:szCs w:val="56"/>
                              </w:rPr>
                            </w:pPr>
                          </w:p>
                          <w:p w14:paraId="7916CA67" w14:textId="77777777" w:rsidR="001931B4" w:rsidRPr="0002388B" w:rsidRDefault="001931B4" w:rsidP="00016899">
                            <w:pPr>
                              <w:pStyle w:val="ps1Char"/>
                              <w:rPr>
                                <w:rFonts w:cs="Andalus"/>
                                <w:sz w:val="56"/>
                                <w:szCs w:val="56"/>
                              </w:rPr>
                            </w:pPr>
                          </w:p>
                          <w:p w14:paraId="7A5FC794" w14:textId="77777777" w:rsidR="001931B4" w:rsidRPr="0002388B" w:rsidRDefault="001931B4" w:rsidP="00016899">
                            <w:pPr>
                              <w:pStyle w:val="ps1Char"/>
                              <w:rPr>
                                <w:rFonts w:cs="Andalus"/>
                                <w:sz w:val="56"/>
                                <w:szCs w:val="56"/>
                              </w:rPr>
                            </w:pPr>
                          </w:p>
                          <w:p w14:paraId="477863D7" w14:textId="77777777" w:rsidR="001931B4" w:rsidRPr="0002388B" w:rsidRDefault="001931B4" w:rsidP="00016899">
                            <w:pPr>
                              <w:pStyle w:val="ps1Char"/>
                              <w:rPr>
                                <w:rFonts w:cs="Andalus"/>
                                <w:sz w:val="56"/>
                                <w:szCs w:val="56"/>
                              </w:rPr>
                            </w:pPr>
                          </w:p>
                          <w:p w14:paraId="709AF84F" w14:textId="77777777" w:rsidR="001931B4" w:rsidRPr="0002388B" w:rsidRDefault="001931B4" w:rsidP="00016899">
                            <w:pPr>
                              <w:pStyle w:val="ps1Char"/>
                              <w:rPr>
                                <w:rFonts w:cs="Andalus"/>
                                <w:sz w:val="56"/>
                                <w:szCs w:val="56"/>
                              </w:rPr>
                            </w:pPr>
                          </w:p>
                          <w:p w14:paraId="0434DA4D" w14:textId="77777777" w:rsidR="001931B4" w:rsidRPr="0002388B" w:rsidRDefault="001931B4" w:rsidP="00016899">
                            <w:pPr>
                              <w:pStyle w:val="ps1Char"/>
                              <w:rPr>
                                <w:rFonts w:cs="Andalus"/>
                                <w:sz w:val="56"/>
                                <w:szCs w:val="56"/>
                              </w:rPr>
                            </w:pPr>
                          </w:p>
                          <w:p w14:paraId="7AA76927" w14:textId="77777777" w:rsidR="001931B4" w:rsidRPr="0002388B" w:rsidRDefault="001931B4" w:rsidP="00016899">
                            <w:pPr>
                              <w:pStyle w:val="ps1Char"/>
                              <w:rPr>
                                <w:rFonts w:cs="Andalus"/>
                                <w:sz w:val="56"/>
                                <w:szCs w:val="56"/>
                              </w:rPr>
                            </w:pPr>
                          </w:p>
                          <w:p w14:paraId="0379EB51" w14:textId="77777777" w:rsidR="001931B4" w:rsidRPr="0002388B" w:rsidRDefault="001931B4" w:rsidP="00016899">
                            <w:pPr>
                              <w:pStyle w:val="ps1Char"/>
                              <w:rPr>
                                <w:rFonts w:cs="Andalus"/>
                                <w:sz w:val="56"/>
                                <w:szCs w:val="56"/>
                              </w:rPr>
                            </w:pPr>
                          </w:p>
                          <w:p w14:paraId="7745367F" w14:textId="77777777" w:rsidR="001931B4" w:rsidRPr="0002388B" w:rsidRDefault="001931B4" w:rsidP="00016899">
                            <w:pPr>
                              <w:pStyle w:val="ps1Char"/>
                              <w:rPr>
                                <w:rFonts w:cs="Andalus"/>
                                <w:sz w:val="56"/>
                                <w:szCs w:val="56"/>
                              </w:rPr>
                            </w:pPr>
                          </w:p>
                          <w:p w14:paraId="3548AF8E" w14:textId="77777777" w:rsidR="001931B4" w:rsidRPr="0002388B" w:rsidRDefault="001931B4" w:rsidP="00016899">
                            <w:pPr>
                              <w:pStyle w:val="ps1Char"/>
                              <w:rPr>
                                <w:rFonts w:cs="Andalus"/>
                                <w:sz w:val="56"/>
                                <w:szCs w:val="56"/>
                              </w:rPr>
                            </w:pPr>
                          </w:p>
                          <w:p w14:paraId="4083B985" w14:textId="77777777" w:rsidR="001931B4" w:rsidRPr="0002388B" w:rsidRDefault="001931B4" w:rsidP="00016899">
                            <w:pPr>
                              <w:pStyle w:val="ps1Char"/>
                              <w:rPr>
                                <w:rFonts w:cs="Andalus"/>
                                <w:sz w:val="56"/>
                                <w:szCs w:val="56"/>
                              </w:rPr>
                            </w:pPr>
                          </w:p>
                          <w:p w14:paraId="1871027A" w14:textId="77777777" w:rsidR="001931B4" w:rsidRPr="0002388B" w:rsidRDefault="001931B4" w:rsidP="00016899">
                            <w:pPr>
                              <w:pStyle w:val="ps1Char"/>
                              <w:rPr>
                                <w:rFonts w:cs="Andalus"/>
                                <w:sz w:val="56"/>
                                <w:szCs w:val="56"/>
                              </w:rPr>
                            </w:pPr>
                          </w:p>
                          <w:p w14:paraId="4278D005" w14:textId="77777777" w:rsidR="001931B4" w:rsidRPr="0002388B" w:rsidRDefault="001931B4" w:rsidP="00016899">
                            <w:pPr>
                              <w:pStyle w:val="ps1Char"/>
                              <w:rPr>
                                <w:rFonts w:cs="Andalus"/>
                                <w:sz w:val="56"/>
                                <w:szCs w:val="56"/>
                              </w:rPr>
                            </w:pPr>
                          </w:p>
                          <w:p w14:paraId="2FD13785" w14:textId="77777777" w:rsidR="001931B4" w:rsidRPr="0002388B" w:rsidRDefault="001931B4" w:rsidP="00016899">
                            <w:pPr>
                              <w:pStyle w:val="ps1Char"/>
                              <w:rPr>
                                <w:rFonts w:cs="Andalus"/>
                                <w:sz w:val="56"/>
                                <w:szCs w:val="56"/>
                              </w:rPr>
                            </w:pPr>
                          </w:p>
                          <w:p w14:paraId="084BABC8" w14:textId="77777777" w:rsidR="001931B4" w:rsidRPr="0002388B" w:rsidRDefault="001931B4" w:rsidP="00016899">
                            <w:pPr>
                              <w:pStyle w:val="ps1Char"/>
                              <w:rPr>
                                <w:rFonts w:cs="Andalus"/>
                                <w:sz w:val="56"/>
                                <w:szCs w:val="56"/>
                              </w:rPr>
                            </w:pPr>
                          </w:p>
                          <w:p w14:paraId="5A09CF8D" w14:textId="77777777" w:rsidR="001931B4" w:rsidRPr="0002388B" w:rsidRDefault="001931B4" w:rsidP="00016899">
                            <w:pPr>
                              <w:pStyle w:val="ps1Char"/>
                              <w:rPr>
                                <w:rFonts w:cs="Andalus"/>
                                <w:sz w:val="56"/>
                                <w:szCs w:val="56"/>
                              </w:rPr>
                            </w:pPr>
                          </w:p>
                          <w:p w14:paraId="456C4165" w14:textId="77777777" w:rsidR="001931B4" w:rsidRPr="0002388B" w:rsidRDefault="001931B4" w:rsidP="00016899">
                            <w:pPr>
                              <w:pStyle w:val="ps1Char"/>
                              <w:rPr>
                                <w:rFonts w:cs="Andalus"/>
                                <w:sz w:val="56"/>
                                <w:szCs w:val="56"/>
                              </w:rPr>
                            </w:pPr>
                          </w:p>
                          <w:p w14:paraId="65158C1E" w14:textId="77777777" w:rsidR="001931B4" w:rsidRPr="0002388B" w:rsidRDefault="001931B4" w:rsidP="00016899">
                            <w:pPr>
                              <w:pStyle w:val="ps1Char"/>
                              <w:rPr>
                                <w:rFonts w:cs="Andalus"/>
                                <w:sz w:val="56"/>
                                <w:szCs w:val="56"/>
                              </w:rPr>
                            </w:pPr>
                          </w:p>
                          <w:p w14:paraId="06AD3F3B" w14:textId="77777777" w:rsidR="001931B4" w:rsidRPr="0002388B" w:rsidRDefault="001931B4" w:rsidP="00016899">
                            <w:pPr>
                              <w:pStyle w:val="ps1Char"/>
                              <w:rPr>
                                <w:rFonts w:cs="Andalus"/>
                                <w:sz w:val="56"/>
                                <w:szCs w:val="56"/>
                              </w:rPr>
                            </w:pPr>
                          </w:p>
                          <w:p w14:paraId="3F5F763A" w14:textId="77777777" w:rsidR="001931B4" w:rsidRPr="0002388B" w:rsidRDefault="001931B4" w:rsidP="00016899">
                            <w:pPr>
                              <w:pStyle w:val="ps1Char"/>
                              <w:rPr>
                                <w:rFonts w:cs="Andalus"/>
                                <w:sz w:val="56"/>
                                <w:szCs w:val="56"/>
                              </w:rPr>
                            </w:pPr>
                          </w:p>
                          <w:p w14:paraId="4C4766F6" w14:textId="77777777" w:rsidR="001931B4" w:rsidRPr="0002388B" w:rsidRDefault="001931B4" w:rsidP="00016899">
                            <w:pPr>
                              <w:pStyle w:val="ps1Char"/>
                              <w:rPr>
                                <w:rFonts w:cs="Andalus"/>
                                <w:sz w:val="56"/>
                                <w:szCs w:val="56"/>
                              </w:rPr>
                            </w:pPr>
                          </w:p>
                          <w:p w14:paraId="6A45C7AD" w14:textId="77777777" w:rsidR="001931B4" w:rsidRPr="0002388B" w:rsidRDefault="001931B4" w:rsidP="00016899">
                            <w:pPr>
                              <w:pStyle w:val="ps1Char"/>
                              <w:rPr>
                                <w:rFonts w:cs="Andalus"/>
                                <w:sz w:val="56"/>
                                <w:szCs w:val="56"/>
                              </w:rPr>
                            </w:pPr>
                          </w:p>
                          <w:p w14:paraId="120A2FA9" w14:textId="77777777" w:rsidR="001931B4" w:rsidRPr="0002388B" w:rsidRDefault="001931B4" w:rsidP="00016899">
                            <w:pPr>
                              <w:pStyle w:val="ps1Char"/>
                              <w:rPr>
                                <w:rFonts w:cs="Andalus"/>
                                <w:sz w:val="56"/>
                                <w:szCs w:val="56"/>
                              </w:rPr>
                            </w:pPr>
                          </w:p>
                          <w:p w14:paraId="2BD32AE1" w14:textId="77777777" w:rsidR="001931B4" w:rsidRPr="0002388B" w:rsidRDefault="001931B4" w:rsidP="00016899">
                            <w:pPr>
                              <w:pStyle w:val="ps1Char"/>
                              <w:rPr>
                                <w:rFonts w:cs="Andalus"/>
                                <w:sz w:val="56"/>
                                <w:szCs w:val="56"/>
                              </w:rPr>
                            </w:pPr>
                          </w:p>
                          <w:p w14:paraId="5F20D453" w14:textId="77777777" w:rsidR="001931B4" w:rsidRPr="0002388B" w:rsidRDefault="001931B4" w:rsidP="00016899">
                            <w:pPr>
                              <w:pStyle w:val="ps1Char"/>
                              <w:rPr>
                                <w:rFonts w:cs="Andalus"/>
                                <w:sz w:val="56"/>
                                <w:szCs w:val="56"/>
                              </w:rPr>
                            </w:pPr>
                          </w:p>
                          <w:p w14:paraId="097E6526" w14:textId="77777777" w:rsidR="001931B4" w:rsidRPr="0002388B" w:rsidRDefault="001931B4" w:rsidP="00016899">
                            <w:pPr>
                              <w:pStyle w:val="ps1Char"/>
                              <w:rPr>
                                <w:rFonts w:cs="Andalus"/>
                                <w:sz w:val="56"/>
                                <w:szCs w:val="56"/>
                              </w:rPr>
                            </w:pPr>
                          </w:p>
                          <w:p w14:paraId="50FB12FC" w14:textId="77777777" w:rsidR="001931B4" w:rsidRPr="0002388B" w:rsidRDefault="001931B4" w:rsidP="00016899">
                            <w:pPr>
                              <w:pStyle w:val="ps1Char"/>
                              <w:rPr>
                                <w:rFonts w:cs="Andalus"/>
                                <w:sz w:val="56"/>
                                <w:szCs w:val="56"/>
                              </w:rPr>
                            </w:pPr>
                          </w:p>
                          <w:p w14:paraId="4B141F85" w14:textId="77777777" w:rsidR="001931B4" w:rsidRPr="0002388B" w:rsidRDefault="001931B4" w:rsidP="00016899">
                            <w:pPr>
                              <w:pStyle w:val="ps1Char"/>
                              <w:rPr>
                                <w:rFonts w:cs="Andalus"/>
                                <w:sz w:val="56"/>
                                <w:szCs w:val="56"/>
                              </w:rPr>
                            </w:pPr>
                          </w:p>
                          <w:p w14:paraId="5E0A0037" w14:textId="77777777" w:rsidR="001931B4" w:rsidRPr="0002388B" w:rsidRDefault="001931B4" w:rsidP="00016899">
                            <w:pPr>
                              <w:pStyle w:val="ps1Char"/>
                              <w:rPr>
                                <w:rFonts w:cs="Andalus"/>
                                <w:sz w:val="56"/>
                                <w:szCs w:val="56"/>
                              </w:rPr>
                            </w:pPr>
                          </w:p>
                          <w:p w14:paraId="40B72216" w14:textId="77777777" w:rsidR="001931B4" w:rsidRPr="0002388B" w:rsidRDefault="001931B4" w:rsidP="00016899">
                            <w:pPr>
                              <w:pStyle w:val="ps1Char"/>
                              <w:rPr>
                                <w:rFonts w:cs="Andalus"/>
                                <w:sz w:val="56"/>
                                <w:szCs w:val="56"/>
                              </w:rPr>
                            </w:pPr>
                          </w:p>
                          <w:p w14:paraId="4CA3733E" w14:textId="77777777" w:rsidR="001931B4" w:rsidRPr="0002388B" w:rsidRDefault="001931B4" w:rsidP="00016899">
                            <w:pPr>
                              <w:pStyle w:val="ps1Char"/>
                              <w:rPr>
                                <w:rFonts w:cs="Andalus"/>
                                <w:sz w:val="56"/>
                                <w:szCs w:val="56"/>
                              </w:rPr>
                            </w:pPr>
                          </w:p>
                          <w:p w14:paraId="3588F5C7" w14:textId="77777777" w:rsidR="001931B4" w:rsidRPr="0002388B" w:rsidRDefault="001931B4" w:rsidP="00016899">
                            <w:pPr>
                              <w:pStyle w:val="ps1Char"/>
                              <w:rPr>
                                <w:rFonts w:cs="Andalus"/>
                                <w:sz w:val="56"/>
                                <w:szCs w:val="56"/>
                              </w:rPr>
                            </w:pPr>
                          </w:p>
                          <w:p w14:paraId="6249AE7B" w14:textId="77777777" w:rsidR="001931B4" w:rsidRPr="0002388B" w:rsidRDefault="001931B4" w:rsidP="00016899">
                            <w:pPr>
                              <w:pStyle w:val="ps1Char"/>
                              <w:rPr>
                                <w:rFonts w:cs="Andalus"/>
                                <w:sz w:val="56"/>
                                <w:szCs w:val="56"/>
                              </w:rPr>
                            </w:pPr>
                          </w:p>
                          <w:p w14:paraId="3FB780B2" w14:textId="77777777" w:rsidR="001931B4" w:rsidRPr="0002388B" w:rsidRDefault="001931B4" w:rsidP="00016899">
                            <w:pPr>
                              <w:pStyle w:val="ps1Char"/>
                              <w:rPr>
                                <w:rFonts w:cs="Andalus"/>
                                <w:sz w:val="56"/>
                                <w:szCs w:val="56"/>
                              </w:rPr>
                            </w:pPr>
                          </w:p>
                          <w:p w14:paraId="7DD10899" w14:textId="77777777" w:rsidR="001931B4" w:rsidRPr="0002388B" w:rsidRDefault="001931B4" w:rsidP="00016899">
                            <w:pPr>
                              <w:pStyle w:val="ps1Char"/>
                              <w:rPr>
                                <w:rFonts w:cs="Andalus"/>
                                <w:sz w:val="56"/>
                                <w:szCs w:val="56"/>
                              </w:rPr>
                            </w:pPr>
                          </w:p>
                          <w:p w14:paraId="5743D0EA" w14:textId="77777777" w:rsidR="001931B4" w:rsidRPr="0002388B" w:rsidRDefault="001931B4" w:rsidP="00016899">
                            <w:pPr>
                              <w:pStyle w:val="ps1Char"/>
                              <w:rPr>
                                <w:rFonts w:cs="Andalus"/>
                                <w:sz w:val="56"/>
                                <w:szCs w:val="56"/>
                              </w:rPr>
                            </w:pPr>
                          </w:p>
                          <w:p w14:paraId="5FB27A3F" w14:textId="77777777" w:rsidR="001931B4" w:rsidRPr="0002388B" w:rsidRDefault="001931B4" w:rsidP="00016899">
                            <w:pPr>
                              <w:pStyle w:val="ps1Char"/>
                              <w:rPr>
                                <w:rFonts w:cs="Andalus"/>
                                <w:sz w:val="56"/>
                                <w:szCs w:val="56"/>
                              </w:rPr>
                            </w:pPr>
                          </w:p>
                          <w:p w14:paraId="5D08A989" w14:textId="77777777" w:rsidR="001931B4" w:rsidRPr="0002388B" w:rsidRDefault="001931B4" w:rsidP="00016899">
                            <w:pPr>
                              <w:pStyle w:val="ps1Char"/>
                              <w:rPr>
                                <w:rFonts w:cs="Andalus"/>
                                <w:sz w:val="56"/>
                                <w:szCs w:val="56"/>
                              </w:rPr>
                            </w:pPr>
                          </w:p>
                          <w:p w14:paraId="305CE721" w14:textId="77777777" w:rsidR="001931B4" w:rsidRPr="0002388B" w:rsidRDefault="001931B4" w:rsidP="00016899">
                            <w:pPr>
                              <w:pStyle w:val="ps1Char"/>
                              <w:rPr>
                                <w:rFonts w:cs="Andalus"/>
                                <w:sz w:val="56"/>
                                <w:szCs w:val="56"/>
                              </w:rPr>
                            </w:pPr>
                          </w:p>
                          <w:p w14:paraId="771BA837" w14:textId="77777777" w:rsidR="001931B4" w:rsidRPr="0002388B" w:rsidRDefault="001931B4" w:rsidP="00016899">
                            <w:pPr>
                              <w:pStyle w:val="ps1Char"/>
                              <w:rPr>
                                <w:rFonts w:cs="Andalus"/>
                                <w:sz w:val="56"/>
                                <w:szCs w:val="56"/>
                              </w:rPr>
                            </w:pPr>
                          </w:p>
                          <w:p w14:paraId="7B112DE7" w14:textId="77777777" w:rsidR="001931B4" w:rsidRPr="0002388B" w:rsidRDefault="001931B4" w:rsidP="00016899">
                            <w:pPr>
                              <w:pStyle w:val="ps1Char"/>
                              <w:rPr>
                                <w:rFonts w:cs="Andalus"/>
                                <w:sz w:val="56"/>
                                <w:szCs w:val="56"/>
                              </w:rPr>
                            </w:pPr>
                          </w:p>
                          <w:p w14:paraId="5D1AF4B9" w14:textId="77777777" w:rsidR="001931B4" w:rsidRPr="0002388B" w:rsidRDefault="001931B4" w:rsidP="00016899">
                            <w:pPr>
                              <w:pStyle w:val="ps1Char"/>
                              <w:rPr>
                                <w:rFonts w:cs="Andalus"/>
                                <w:sz w:val="56"/>
                                <w:szCs w:val="56"/>
                              </w:rPr>
                            </w:pPr>
                          </w:p>
                          <w:p w14:paraId="6E2B3625" w14:textId="77777777" w:rsidR="001931B4" w:rsidRPr="0002388B" w:rsidRDefault="001931B4" w:rsidP="00016899">
                            <w:pPr>
                              <w:pStyle w:val="ps1Char"/>
                              <w:rPr>
                                <w:rFonts w:cs="Andalus"/>
                                <w:sz w:val="56"/>
                                <w:szCs w:val="56"/>
                              </w:rPr>
                            </w:pPr>
                          </w:p>
                          <w:p w14:paraId="0AC91A96" w14:textId="77777777" w:rsidR="001931B4" w:rsidRPr="0002388B" w:rsidRDefault="001931B4" w:rsidP="00016899">
                            <w:pPr>
                              <w:pStyle w:val="ps1Char"/>
                              <w:rPr>
                                <w:rFonts w:cs="Andalus"/>
                                <w:sz w:val="56"/>
                                <w:szCs w:val="56"/>
                              </w:rPr>
                            </w:pPr>
                          </w:p>
                          <w:p w14:paraId="600DAAC2" w14:textId="77777777" w:rsidR="001931B4" w:rsidRPr="0002388B" w:rsidRDefault="001931B4" w:rsidP="00016899">
                            <w:pPr>
                              <w:pStyle w:val="ps1Char"/>
                              <w:rPr>
                                <w:rFonts w:cs="Andalus"/>
                                <w:sz w:val="56"/>
                                <w:szCs w:val="56"/>
                              </w:rPr>
                            </w:pPr>
                          </w:p>
                          <w:p w14:paraId="075CAC25" w14:textId="77777777" w:rsidR="001931B4" w:rsidRPr="0002388B" w:rsidRDefault="001931B4" w:rsidP="00016899">
                            <w:pPr>
                              <w:pStyle w:val="ps1Char"/>
                              <w:rPr>
                                <w:rFonts w:cs="Andalus"/>
                                <w:sz w:val="56"/>
                                <w:szCs w:val="56"/>
                              </w:rPr>
                            </w:pPr>
                          </w:p>
                          <w:p w14:paraId="0944CEDA" w14:textId="77777777" w:rsidR="001931B4" w:rsidRPr="0002388B" w:rsidRDefault="001931B4" w:rsidP="00016899">
                            <w:pPr>
                              <w:pStyle w:val="ps1Char"/>
                              <w:rPr>
                                <w:rFonts w:cs="Andalus"/>
                                <w:sz w:val="56"/>
                                <w:szCs w:val="56"/>
                              </w:rPr>
                            </w:pPr>
                          </w:p>
                          <w:p w14:paraId="2FC038A5" w14:textId="77777777" w:rsidR="001931B4" w:rsidRPr="0002388B" w:rsidRDefault="001931B4" w:rsidP="00016899">
                            <w:pPr>
                              <w:pStyle w:val="ps1Char"/>
                              <w:rPr>
                                <w:rFonts w:cs="Andalus"/>
                                <w:sz w:val="56"/>
                                <w:szCs w:val="56"/>
                              </w:rPr>
                            </w:pPr>
                          </w:p>
                          <w:p w14:paraId="7C49D54C" w14:textId="77777777" w:rsidR="001931B4" w:rsidRPr="0002388B" w:rsidRDefault="001931B4" w:rsidP="00016899">
                            <w:pPr>
                              <w:pStyle w:val="ps1Char"/>
                              <w:rPr>
                                <w:rFonts w:cs="Andalus"/>
                                <w:sz w:val="56"/>
                                <w:szCs w:val="56"/>
                              </w:rPr>
                            </w:pPr>
                          </w:p>
                          <w:p w14:paraId="3788D020" w14:textId="77777777" w:rsidR="001931B4" w:rsidRPr="0002388B" w:rsidRDefault="001931B4" w:rsidP="00016899">
                            <w:pPr>
                              <w:pStyle w:val="ps1Char"/>
                              <w:rPr>
                                <w:rFonts w:cs="Andalus"/>
                                <w:sz w:val="56"/>
                                <w:szCs w:val="56"/>
                              </w:rPr>
                            </w:pPr>
                          </w:p>
                          <w:p w14:paraId="16A53DDC" w14:textId="77777777" w:rsidR="001931B4" w:rsidRPr="0002388B" w:rsidRDefault="001931B4" w:rsidP="00016899">
                            <w:pPr>
                              <w:pStyle w:val="ps1Char"/>
                              <w:rPr>
                                <w:rFonts w:cs="Andalus"/>
                                <w:sz w:val="56"/>
                                <w:szCs w:val="56"/>
                              </w:rPr>
                            </w:pPr>
                          </w:p>
                          <w:p w14:paraId="5C42D96B" w14:textId="77777777" w:rsidR="001931B4" w:rsidRPr="0002388B" w:rsidRDefault="001931B4" w:rsidP="00016899">
                            <w:pPr>
                              <w:pStyle w:val="ps1Char"/>
                              <w:rPr>
                                <w:rFonts w:cs="Andalus"/>
                                <w:sz w:val="56"/>
                                <w:szCs w:val="56"/>
                              </w:rPr>
                            </w:pPr>
                          </w:p>
                          <w:p w14:paraId="0B9BB611" w14:textId="77777777" w:rsidR="001931B4" w:rsidRPr="0002388B" w:rsidRDefault="001931B4" w:rsidP="00016899">
                            <w:pPr>
                              <w:pStyle w:val="ps1Char"/>
                              <w:rPr>
                                <w:rFonts w:cs="Andalus"/>
                                <w:sz w:val="56"/>
                                <w:szCs w:val="56"/>
                              </w:rPr>
                            </w:pPr>
                          </w:p>
                          <w:p w14:paraId="6FA455A2" w14:textId="77777777" w:rsidR="001931B4" w:rsidRPr="0002388B" w:rsidRDefault="001931B4" w:rsidP="00016899">
                            <w:pPr>
                              <w:pStyle w:val="ps1Char"/>
                              <w:rPr>
                                <w:rFonts w:cs="Andalus"/>
                                <w:sz w:val="56"/>
                                <w:szCs w:val="56"/>
                              </w:rPr>
                            </w:pPr>
                          </w:p>
                          <w:p w14:paraId="0E760F2E" w14:textId="77777777" w:rsidR="001931B4" w:rsidRPr="0002388B" w:rsidRDefault="001931B4" w:rsidP="00016899">
                            <w:pPr>
                              <w:pStyle w:val="ps1Char"/>
                              <w:rPr>
                                <w:rFonts w:cs="Andalus"/>
                                <w:sz w:val="56"/>
                                <w:szCs w:val="56"/>
                              </w:rPr>
                            </w:pPr>
                          </w:p>
                          <w:p w14:paraId="62311DC4" w14:textId="77777777" w:rsidR="001931B4" w:rsidRPr="0002388B" w:rsidRDefault="001931B4" w:rsidP="00016899">
                            <w:pPr>
                              <w:pStyle w:val="ps1Char"/>
                              <w:rPr>
                                <w:rFonts w:cs="Andalus"/>
                                <w:sz w:val="56"/>
                                <w:szCs w:val="56"/>
                              </w:rPr>
                            </w:pPr>
                          </w:p>
                          <w:p w14:paraId="114FE20A" w14:textId="77777777" w:rsidR="001931B4" w:rsidRPr="0002388B" w:rsidRDefault="001931B4" w:rsidP="00016899">
                            <w:pPr>
                              <w:pStyle w:val="ps1Char"/>
                              <w:rPr>
                                <w:rFonts w:cs="Andalus"/>
                                <w:sz w:val="56"/>
                                <w:szCs w:val="56"/>
                              </w:rPr>
                            </w:pPr>
                          </w:p>
                          <w:p w14:paraId="409F5A72" w14:textId="77777777" w:rsidR="001931B4" w:rsidRPr="0002388B" w:rsidRDefault="001931B4" w:rsidP="00016899">
                            <w:pPr>
                              <w:pStyle w:val="ps1Char"/>
                              <w:rPr>
                                <w:rFonts w:cs="Andalus"/>
                                <w:sz w:val="56"/>
                                <w:szCs w:val="56"/>
                              </w:rPr>
                            </w:pPr>
                          </w:p>
                          <w:p w14:paraId="3C5DA5D3" w14:textId="77777777" w:rsidR="001931B4" w:rsidRPr="0002388B" w:rsidRDefault="001931B4" w:rsidP="00016899">
                            <w:pPr>
                              <w:pStyle w:val="ps1Char"/>
                              <w:rPr>
                                <w:rFonts w:cs="Andalus"/>
                                <w:sz w:val="56"/>
                                <w:szCs w:val="56"/>
                              </w:rPr>
                            </w:pPr>
                          </w:p>
                          <w:p w14:paraId="6FAF6465" w14:textId="77777777" w:rsidR="001931B4" w:rsidRPr="0002388B" w:rsidRDefault="001931B4" w:rsidP="00016899">
                            <w:pPr>
                              <w:pStyle w:val="ps1Char"/>
                              <w:rPr>
                                <w:rFonts w:cs="Andalus"/>
                                <w:sz w:val="56"/>
                                <w:szCs w:val="56"/>
                              </w:rPr>
                            </w:pPr>
                          </w:p>
                          <w:p w14:paraId="36AB613E" w14:textId="77777777" w:rsidR="001931B4" w:rsidRPr="0002388B" w:rsidRDefault="001931B4" w:rsidP="00016899">
                            <w:pPr>
                              <w:pStyle w:val="ps1Char"/>
                              <w:rPr>
                                <w:rFonts w:cs="Andalus"/>
                                <w:sz w:val="56"/>
                                <w:szCs w:val="56"/>
                              </w:rPr>
                            </w:pPr>
                          </w:p>
                          <w:p w14:paraId="67BE4663" w14:textId="77777777" w:rsidR="001931B4" w:rsidRPr="0002388B" w:rsidRDefault="001931B4" w:rsidP="00016899">
                            <w:pPr>
                              <w:pStyle w:val="ps1Char"/>
                              <w:rPr>
                                <w:rFonts w:cs="Andalus"/>
                                <w:sz w:val="56"/>
                                <w:szCs w:val="56"/>
                              </w:rPr>
                            </w:pPr>
                          </w:p>
                          <w:p w14:paraId="099F2D05" w14:textId="77777777" w:rsidR="001931B4" w:rsidRPr="0002388B" w:rsidRDefault="001931B4" w:rsidP="00016899">
                            <w:pPr>
                              <w:pStyle w:val="ps1Char"/>
                              <w:rPr>
                                <w:rFonts w:cs="Andalus"/>
                                <w:sz w:val="56"/>
                                <w:szCs w:val="56"/>
                              </w:rPr>
                            </w:pPr>
                          </w:p>
                          <w:p w14:paraId="3A8EBF41" w14:textId="77777777" w:rsidR="001931B4" w:rsidRPr="0002388B" w:rsidRDefault="001931B4" w:rsidP="00016899">
                            <w:pPr>
                              <w:pStyle w:val="ps1Char"/>
                              <w:rPr>
                                <w:rFonts w:cs="Andalus"/>
                                <w:sz w:val="56"/>
                                <w:szCs w:val="56"/>
                              </w:rPr>
                            </w:pPr>
                          </w:p>
                          <w:p w14:paraId="114C016C" w14:textId="77777777" w:rsidR="001931B4" w:rsidRPr="0002388B" w:rsidRDefault="001931B4" w:rsidP="00016899">
                            <w:pPr>
                              <w:pStyle w:val="ps1Char"/>
                              <w:rPr>
                                <w:rFonts w:cs="Andalus"/>
                                <w:sz w:val="56"/>
                                <w:szCs w:val="56"/>
                              </w:rPr>
                            </w:pPr>
                          </w:p>
                          <w:p w14:paraId="2BDF59C9" w14:textId="77777777" w:rsidR="001931B4" w:rsidRPr="0002388B" w:rsidRDefault="001931B4" w:rsidP="00016899">
                            <w:pPr>
                              <w:pStyle w:val="ps1Char"/>
                              <w:rPr>
                                <w:rFonts w:cs="Andalus"/>
                                <w:sz w:val="56"/>
                                <w:szCs w:val="56"/>
                              </w:rPr>
                            </w:pPr>
                          </w:p>
                          <w:p w14:paraId="32844DC9" w14:textId="77777777" w:rsidR="001931B4" w:rsidRPr="0002388B" w:rsidRDefault="001931B4" w:rsidP="00016899">
                            <w:pPr>
                              <w:pStyle w:val="ps1Char"/>
                              <w:rPr>
                                <w:rFonts w:cs="Andalus"/>
                                <w:sz w:val="56"/>
                                <w:szCs w:val="56"/>
                              </w:rPr>
                            </w:pPr>
                          </w:p>
                          <w:p w14:paraId="18A8E2BA" w14:textId="77777777" w:rsidR="001931B4" w:rsidRPr="0002388B" w:rsidRDefault="001931B4" w:rsidP="00016899">
                            <w:pPr>
                              <w:pStyle w:val="ps1Char"/>
                              <w:rPr>
                                <w:rFonts w:cs="Andalus"/>
                                <w:sz w:val="56"/>
                                <w:szCs w:val="56"/>
                              </w:rPr>
                            </w:pPr>
                          </w:p>
                          <w:p w14:paraId="220EB0B8" w14:textId="77777777" w:rsidR="001931B4" w:rsidRPr="0002388B" w:rsidRDefault="001931B4" w:rsidP="00016899">
                            <w:pPr>
                              <w:pStyle w:val="ps1Char"/>
                              <w:rPr>
                                <w:rFonts w:cs="Andalus"/>
                                <w:sz w:val="56"/>
                                <w:szCs w:val="56"/>
                              </w:rPr>
                            </w:pPr>
                          </w:p>
                          <w:p w14:paraId="289E50B2" w14:textId="77777777" w:rsidR="001931B4" w:rsidRPr="0002388B" w:rsidRDefault="001931B4" w:rsidP="00016899">
                            <w:pPr>
                              <w:pStyle w:val="ps1Char"/>
                              <w:rPr>
                                <w:rFonts w:cs="Andalus"/>
                                <w:sz w:val="56"/>
                                <w:szCs w:val="56"/>
                              </w:rPr>
                            </w:pPr>
                          </w:p>
                          <w:p w14:paraId="5C8A8BF0" w14:textId="77777777" w:rsidR="001931B4" w:rsidRPr="0002388B" w:rsidRDefault="001931B4" w:rsidP="00016899">
                            <w:pPr>
                              <w:pStyle w:val="ps1Char"/>
                              <w:rPr>
                                <w:rFonts w:cs="Andalus"/>
                                <w:sz w:val="56"/>
                                <w:szCs w:val="56"/>
                              </w:rPr>
                            </w:pPr>
                          </w:p>
                          <w:p w14:paraId="4A2756C5" w14:textId="77777777" w:rsidR="001931B4" w:rsidRPr="0002388B" w:rsidRDefault="001931B4" w:rsidP="00016899">
                            <w:pPr>
                              <w:pStyle w:val="ps1Char"/>
                              <w:rPr>
                                <w:rFonts w:cs="Andalus"/>
                                <w:sz w:val="56"/>
                                <w:szCs w:val="56"/>
                              </w:rPr>
                            </w:pPr>
                          </w:p>
                          <w:p w14:paraId="6238A293" w14:textId="77777777" w:rsidR="001931B4" w:rsidRPr="0002388B" w:rsidRDefault="001931B4" w:rsidP="00016899">
                            <w:pPr>
                              <w:pStyle w:val="ps1Char"/>
                              <w:rPr>
                                <w:rFonts w:cs="Andalus"/>
                                <w:sz w:val="56"/>
                                <w:szCs w:val="56"/>
                              </w:rPr>
                            </w:pPr>
                          </w:p>
                          <w:p w14:paraId="31C1C788" w14:textId="77777777" w:rsidR="001931B4" w:rsidRPr="0002388B" w:rsidRDefault="001931B4" w:rsidP="00016899">
                            <w:pPr>
                              <w:pStyle w:val="ps1Char"/>
                              <w:rPr>
                                <w:rFonts w:cs="Andalus"/>
                                <w:sz w:val="56"/>
                                <w:szCs w:val="56"/>
                              </w:rPr>
                            </w:pPr>
                          </w:p>
                          <w:p w14:paraId="721075FC" w14:textId="77777777" w:rsidR="001931B4" w:rsidRPr="0002388B" w:rsidRDefault="001931B4" w:rsidP="00016899">
                            <w:pPr>
                              <w:pStyle w:val="ps1Char"/>
                              <w:rPr>
                                <w:rFonts w:cs="Andalus"/>
                                <w:sz w:val="56"/>
                                <w:szCs w:val="56"/>
                              </w:rPr>
                            </w:pPr>
                          </w:p>
                          <w:p w14:paraId="7C8B2C9E" w14:textId="77777777" w:rsidR="001931B4" w:rsidRPr="0002388B" w:rsidRDefault="001931B4" w:rsidP="00016899">
                            <w:pPr>
                              <w:pStyle w:val="ps1Char"/>
                              <w:rPr>
                                <w:rFonts w:cs="Andalus"/>
                                <w:sz w:val="56"/>
                                <w:szCs w:val="56"/>
                              </w:rPr>
                            </w:pPr>
                          </w:p>
                          <w:p w14:paraId="023BB525" w14:textId="77777777" w:rsidR="001931B4" w:rsidRPr="0002388B" w:rsidRDefault="001931B4" w:rsidP="00016899">
                            <w:pPr>
                              <w:pStyle w:val="ps1Char"/>
                              <w:rPr>
                                <w:rFonts w:cs="Andalus"/>
                                <w:sz w:val="56"/>
                                <w:szCs w:val="56"/>
                              </w:rPr>
                            </w:pPr>
                          </w:p>
                          <w:p w14:paraId="47A0F6C7" w14:textId="77777777" w:rsidR="001931B4" w:rsidRPr="0002388B" w:rsidRDefault="001931B4" w:rsidP="00016899">
                            <w:pPr>
                              <w:pStyle w:val="ps1Char"/>
                              <w:rPr>
                                <w:rFonts w:cs="Andalus"/>
                                <w:sz w:val="56"/>
                                <w:szCs w:val="56"/>
                              </w:rPr>
                            </w:pPr>
                          </w:p>
                          <w:p w14:paraId="0527FBD4" w14:textId="77777777" w:rsidR="001931B4" w:rsidRPr="0002388B" w:rsidRDefault="001931B4" w:rsidP="00016899">
                            <w:pPr>
                              <w:pStyle w:val="ps1Char"/>
                              <w:rPr>
                                <w:rFonts w:cs="Andalus"/>
                                <w:sz w:val="56"/>
                                <w:szCs w:val="56"/>
                              </w:rPr>
                            </w:pPr>
                          </w:p>
                          <w:p w14:paraId="69F49BBA" w14:textId="77777777" w:rsidR="001931B4" w:rsidRPr="0002388B" w:rsidRDefault="001931B4" w:rsidP="00016899">
                            <w:pPr>
                              <w:pStyle w:val="ps1Char"/>
                              <w:rPr>
                                <w:rFonts w:cs="Andalus"/>
                                <w:sz w:val="56"/>
                                <w:szCs w:val="56"/>
                              </w:rPr>
                            </w:pPr>
                          </w:p>
                          <w:p w14:paraId="680712BF" w14:textId="77777777" w:rsidR="001931B4" w:rsidRPr="0002388B" w:rsidRDefault="001931B4" w:rsidP="00016899">
                            <w:pPr>
                              <w:pStyle w:val="ps1Char"/>
                              <w:rPr>
                                <w:rFonts w:cs="Andalus"/>
                                <w:sz w:val="56"/>
                                <w:szCs w:val="56"/>
                              </w:rPr>
                            </w:pPr>
                          </w:p>
                          <w:p w14:paraId="726723F7" w14:textId="77777777" w:rsidR="001931B4" w:rsidRPr="0002388B" w:rsidRDefault="001931B4" w:rsidP="00016899">
                            <w:pPr>
                              <w:pStyle w:val="ps1Char"/>
                              <w:rPr>
                                <w:rFonts w:cs="Andalus"/>
                                <w:sz w:val="56"/>
                                <w:szCs w:val="56"/>
                              </w:rPr>
                            </w:pPr>
                          </w:p>
                          <w:p w14:paraId="79DBC139" w14:textId="77777777" w:rsidR="001931B4" w:rsidRPr="0002388B" w:rsidRDefault="001931B4" w:rsidP="00016899">
                            <w:pPr>
                              <w:pStyle w:val="ps1Char"/>
                              <w:rPr>
                                <w:rFonts w:cs="Andalus"/>
                                <w:sz w:val="56"/>
                                <w:szCs w:val="56"/>
                              </w:rPr>
                            </w:pPr>
                          </w:p>
                          <w:p w14:paraId="7E90A9B4" w14:textId="77777777" w:rsidR="001931B4" w:rsidRPr="0002388B" w:rsidRDefault="001931B4" w:rsidP="00016899">
                            <w:pPr>
                              <w:pStyle w:val="ps1Char"/>
                              <w:rPr>
                                <w:rFonts w:cs="Andalus"/>
                                <w:sz w:val="56"/>
                                <w:szCs w:val="56"/>
                              </w:rPr>
                            </w:pPr>
                          </w:p>
                          <w:p w14:paraId="0ECB644A" w14:textId="77777777" w:rsidR="001931B4" w:rsidRPr="0002388B" w:rsidRDefault="001931B4" w:rsidP="00016899">
                            <w:pPr>
                              <w:pStyle w:val="ps1Char"/>
                              <w:rPr>
                                <w:rFonts w:cs="Andalus"/>
                                <w:sz w:val="56"/>
                                <w:szCs w:val="56"/>
                              </w:rPr>
                            </w:pPr>
                          </w:p>
                          <w:p w14:paraId="2BD33523" w14:textId="77777777" w:rsidR="001931B4" w:rsidRPr="0002388B" w:rsidRDefault="001931B4" w:rsidP="00016899">
                            <w:pPr>
                              <w:pStyle w:val="ps1Char"/>
                              <w:rPr>
                                <w:rFonts w:cs="Andalus"/>
                                <w:sz w:val="56"/>
                                <w:szCs w:val="56"/>
                              </w:rPr>
                            </w:pPr>
                          </w:p>
                          <w:p w14:paraId="60AA59C7" w14:textId="77777777" w:rsidR="001931B4" w:rsidRPr="0002388B" w:rsidRDefault="001931B4" w:rsidP="00016899">
                            <w:pPr>
                              <w:pStyle w:val="ps1Char"/>
                              <w:rPr>
                                <w:rFonts w:cs="Andalus"/>
                                <w:sz w:val="56"/>
                                <w:szCs w:val="56"/>
                              </w:rPr>
                            </w:pPr>
                          </w:p>
                          <w:p w14:paraId="02430DE0" w14:textId="77777777" w:rsidR="001931B4" w:rsidRPr="0002388B" w:rsidRDefault="001931B4" w:rsidP="00016899">
                            <w:pPr>
                              <w:pStyle w:val="ps1Char"/>
                              <w:rPr>
                                <w:rFonts w:cs="Andalus"/>
                                <w:sz w:val="56"/>
                                <w:szCs w:val="56"/>
                              </w:rPr>
                            </w:pPr>
                          </w:p>
                          <w:p w14:paraId="6177F109" w14:textId="77777777" w:rsidR="001931B4" w:rsidRPr="0002388B" w:rsidRDefault="001931B4" w:rsidP="00016899">
                            <w:pPr>
                              <w:pStyle w:val="ps1Char"/>
                              <w:rPr>
                                <w:rFonts w:cs="Andalus"/>
                                <w:sz w:val="56"/>
                                <w:szCs w:val="56"/>
                              </w:rPr>
                            </w:pPr>
                          </w:p>
                          <w:p w14:paraId="5166DBFC" w14:textId="77777777" w:rsidR="001931B4" w:rsidRPr="0002388B" w:rsidRDefault="001931B4" w:rsidP="00016899">
                            <w:pPr>
                              <w:pStyle w:val="ps1Char"/>
                              <w:rPr>
                                <w:rFonts w:cs="Andalus"/>
                                <w:sz w:val="56"/>
                                <w:szCs w:val="56"/>
                              </w:rPr>
                            </w:pPr>
                          </w:p>
                          <w:p w14:paraId="72122ABC" w14:textId="77777777" w:rsidR="001931B4" w:rsidRPr="0002388B" w:rsidRDefault="001931B4" w:rsidP="00016899">
                            <w:pPr>
                              <w:pStyle w:val="ps1Char"/>
                              <w:rPr>
                                <w:rFonts w:cs="Andalus"/>
                                <w:sz w:val="56"/>
                                <w:szCs w:val="56"/>
                              </w:rPr>
                            </w:pPr>
                          </w:p>
                          <w:p w14:paraId="3DFE667B" w14:textId="77777777" w:rsidR="001931B4" w:rsidRPr="0002388B" w:rsidRDefault="001931B4" w:rsidP="00016899">
                            <w:pPr>
                              <w:pStyle w:val="ps1Char"/>
                              <w:rPr>
                                <w:rFonts w:cs="Andalus"/>
                                <w:sz w:val="56"/>
                                <w:szCs w:val="56"/>
                              </w:rPr>
                            </w:pPr>
                          </w:p>
                          <w:p w14:paraId="63AE6402" w14:textId="77777777" w:rsidR="001931B4" w:rsidRPr="0002388B" w:rsidRDefault="001931B4" w:rsidP="00016899">
                            <w:pPr>
                              <w:pStyle w:val="ps1Char"/>
                              <w:rPr>
                                <w:rFonts w:cs="Andalus"/>
                                <w:sz w:val="56"/>
                                <w:szCs w:val="56"/>
                              </w:rPr>
                            </w:pPr>
                          </w:p>
                          <w:p w14:paraId="343F8D13" w14:textId="77777777" w:rsidR="001931B4" w:rsidRPr="0002388B" w:rsidRDefault="001931B4" w:rsidP="00016899">
                            <w:pPr>
                              <w:pStyle w:val="ps1Char"/>
                              <w:rPr>
                                <w:rFonts w:cs="Andalus"/>
                                <w:sz w:val="56"/>
                                <w:szCs w:val="56"/>
                              </w:rPr>
                            </w:pPr>
                          </w:p>
                          <w:p w14:paraId="0513DE68" w14:textId="77777777" w:rsidR="001931B4" w:rsidRPr="0002388B" w:rsidRDefault="001931B4" w:rsidP="00016899">
                            <w:pPr>
                              <w:pStyle w:val="ps1Char"/>
                              <w:rPr>
                                <w:rFonts w:cs="Andalus"/>
                                <w:sz w:val="56"/>
                                <w:szCs w:val="56"/>
                              </w:rPr>
                            </w:pPr>
                          </w:p>
                          <w:p w14:paraId="664800B7" w14:textId="77777777" w:rsidR="001931B4" w:rsidRPr="0002388B" w:rsidRDefault="001931B4" w:rsidP="00016899">
                            <w:pPr>
                              <w:pStyle w:val="ps1Char"/>
                              <w:rPr>
                                <w:rFonts w:cs="Andalus"/>
                                <w:sz w:val="56"/>
                                <w:szCs w:val="56"/>
                              </w:rPr>
                            </w:pPr>
                          </w:p>
                          <w:p w14:paraId="73504A83" w14:textId="77777777" w:rsidR="001931B4" w:rsidRPr="0002388B" w:rsidRDefault="001931B4" w:rsidP="00016899">
                            <w:pPr>
                              <w:pStyle w:val="ps1Char"/>
                              <w:rPr>
                                <w:rFonts w:cs="Andalus"/>
                                <w:sz w:val="56"/>
                                <w:szCs w:val="56"/>
                              </w:rPr>
                            </w:pPr>
                          </w:p>
                          <w:p w14:paraId="6A478237" w14:textId="77777777" w:rsidR="001931B4" w:rsidRPr="0002388B" w:rsidRDefault="001931B4" w:rsidP="00016899">
                            <w:pPr>
                              <w:pStyle w:val="ps1Char"/>
                              <w:rPr>
                                <w:rFonts w:cs="Andalus"/>
                                <w:sz w:val="56"/>
                                <w:szCs w:val="56"/>
                              </w:rPr>
                            </w:pPr>
                          </w:p>
                          <w:p w14:paraId="545B7748" w14:textId="77777777" w:rsidR="001931B4" w:rsidRPr="0002388B" w:rsidRDefault="001931B4" w:rsidP="00016899">
                            <w:pPr>
                              <w:pStyle w:val="ps1Char"/>
                              <w:rPr>
                                <w:rFonts w:cs="Andalus"/>
                                <w:sz w:val="56"/>
                                <w:szCs w:val="56"/>
                              </w:rPr>
                            </w:pPr>
                          </w:p>
                          <w:p w14:paraId="53FBF64C" w14:textId="77777777" w:rsidR="001931B4" w:rsidRPr="0002388B" w:rsidRDefault="001931B4" w:rsidP="00016899">
                            <w:pPr>
                              <w:pStyle w:val="ps1Char"/>
                              <w:rPr>
                                <w:rFonts w:cs="Andalus"/>
                                <w:sz w:val="56"/>
                                <w:szCs w:val="56"/>
                              </w:rPr>
                            </w:pPr>
                          </w:p>
                          <w:p w14:paraId="0424A618" w14:textId="77777777" w:rsidR="001931B4" w:rsidRPr="0002388B" w:rsidRDefault="001931B4" w:rsidP="00016899">
                            <w:pPr>
                              <w:pStyle w:val="ps1Char"/>
                              <w:rPr>
                                <w:rFonts w:cs="Andalus"/>
                                <w:sz w:val="56"/>
                                <w:szCs w:val="56"/>
                              </w:rPr>
                            </w:pPr>
                          </w:p>
                          <w:p w14:paraId="0D048A17" w14:textId="77777777" w:rsidR="001931B4" w:rsidRPr="0002388B" w:rsidRDefault="001931B4" w:rsidP="00016899">
                            <w:pPr>
                              <w:pStyle w:val="ps1Char"/>
                              <w:rPr>
                                <w:rFonts w:cs="Andalus"/>
                                <w:sz w:val="56"/>
                                <w:szCs w:val="56"/>
                              </w:rPr>
                            </w:pPr>
                          </w:p>
                          <w:p w14:paraId="02323DA5" w14:textId="77777777" w:rsidR="001931B4" w:rsidRPr="0002388B" w:rsidRDefault="001931B4" w:rsidP="00016899">
                            <w:pPr>
                              <w:pStyle w:val="ps1Char"/>
                              <w:rPr>
                                <w:rFonts w:cs="Andalus"/>
                                <w:sz w:val="56"/>
                                <w:szCs w:val="56"/>
                              </w:rPr>
                            </w:pPr>
                          </w:p>
                          <w:p w14:paraId="5C7399A3" w14:textId="77777777" w:rsidR="001931B4" w:rsidRPr="0002388B" w:rsidRDefault="001931B4" w:rsidP="00016899">
                            <w:pPr>
                              <w:pStyle w:val="ps1Char"/>
                              <w:rPr>
                                <w:rFonts w:cs="Andalus"/>
                                <w:sz w:val="56"/>
                                <w:szCs w:val="56"/>
                              </w:rPr>
                            </w:pPr>
                          </w:p>
                          <w:p w14:paraId="59D9F2FC" w14:textId="77777777" w:rsidR="001931B4" w:rsidRPr="0002388B" w:rsidRDefault="001931B4" w:rsidP="00016899">
                            <w:pPr>
                              <w:pStyle w:val="ps1Char"/>
                              <w:rPr>
                                <w:rFonts w:cs="Andalus"/>
                                <w:sz w:val="56"/>
                                <w:szCs w:val="56"/>
                              </w:rPr>
                            </w:pPr>
                          </w:p>
                          <w:p w14:paraId="194B8631" w14:textId="77777777" w:rsidR="001931B4" w:rsidRPr="0002388B" w:rsidRDefault="001931B4" w:rsidP="00016899">
                            <w:pPr>
                              <w:pStyle w:val="ps1Char"/>
                              <w:rPr>
                                <w:rFonts w:cs="Andalus"/>
                                <w:sz w:val="56"/>
                                <w:szCs w:val="56"/>
                              </w:rPr>
                            </w:pPr>
                          </w:p>
                          <w:p w14:paraId="0167B4B6" w14:textId="77777777" w:rsidR="001931B4" w:rsidRPr="0002388B" w:rsidRDefault="001931B4" w:rsidP="00016899">
                            <w:pPr>
                              <w:pStyle w:val="ps1Char"/>
                              <w:rPr>
                                <w:rFonts w:cs="Andalus"/>
                                <w:sz w:val="56"/>
                                <w:szCs w:val="56"/>
                              </w:rPr>
                            </w:pPr>
                          </w:p>
                          <w:p w14:paraId="028C525C" w14:textId="77777777" w:rsidR="001931B4" w:rsidRPr="0002388B" w:rsidRDefault="001931B4" w:rsidP="00016899">
                            <w:pPr>
                              <w:pStyle w:val="ps1Char"/>
                              <w:rPr>
                                <w:rFonts w:cs="Andalus"/>
                                <w:sz w:val="56"/>
                                <w:szCs w:val="56"/>
                              </w:rPr>
                            </w:pPr>
                          </w:p>
                          <w:p w14:paraId="5C40354A" w14:textId="77777777" w:rsidR="001931B4" w:rsidRPr="0002388B" w:rsidRDefault="001931B4" w:rsidP="00016899">
                            <w:pPr>
                              <w:pStyle w:val="ps1Char"/>
                              <w:rPr>
                                <w:rFonts w:cs="Andalus"/>
                                <w:sz w:val="56"/>
                                <w:szCs w:val="56"/>
                              </w:rPr>
                            </w:pPr>
                          </w:p>
                          <w:p w14:paraId="2649411F" w14:textId="77777777" w:rsidR="001931B4" w:rsidRPr="0002388B" w:rsidRDefault="001931B4" w:rsidP="00016899">
                            <w:pPr>
                              <w:pStyle w:val="ps1Char"/>
                              <w:rPr>
                                <w:rFonts w:cs="Andalus"/>
                                <w:sz w:val="56"/>
                                <w:szCs w:val="56"/>
                              </w:rPr>
                            </w:pPr>
                          </w:p>
                          <w:p w14:paraId="6353F656" w14:textId="77777777" w:rsidR="001931B4" w:rsidRPr="0002388B" w:rsidRDefault="001931B4" w:rsidP="00016899">
                            <w:pPr>
                              <w:pStyle w:val="ps1Char"/>
                              <w:rPr>
                                <w:rFonts w:cs="Andalus"/>
                                <w:sz w:val="56"/>
                                <w:szCs w:val="56"/>
                              </w:rPr>
                            </w:pPr>
                          </w:p>
                          <w:p w14:paraId="271E244D" w14:textId="77777777" w:rsidR="001931B4" w:rsidRPr="0002388B" w:rsidRDefault="001931B4" w:rsidP="00016899">
                            <w:pPr>
                              <w:pStyle w:val="ps1Char"/>
                              <w:rPr>
                                <w:rFonts w:cs="Andalus"/>
                                <w:sz w:val="56"/>
                                <w:szCs w:val="56"/>
                              </w:rPr>
                            </w:pPr>
                          </w:p>
                          <w:p w14:paraId="4A635665" w14:textId="77777777" w:rsidR="001931B4" w:rsidRPr="0002388B" w:rsidRDefault="001931B4" w:rsidP="00016899">
                            <w:pPr>
                              <w:pStyle w:val="ps1Char"/>
                              <w:rPr>
                                <w:rFonts w:cs="Andalus"/>
                                <w:sz w:val="56"/>
                                <w:szCs w:val="56"/>
                              </w:rPr>
                            </w:pPr>
                          </w:p>
                          <w:p w14:paraId="5FF631E9" w14:textId="77777777" w:rsidR="001931B4" w:rsidRPr="0002388B" w:rsidRDefault="001931B4" w:rsidP="00016899">
                            <w:pPr>
                              <w:pStyle w:val="ps1Char"/>
                              <w:rPr>
                                <w:rFonts w:cs="Andalus"/>
                                <w:sz w:val="56"/>
                                <w:szCs w:val="56"/>
                              </w:rPr>
                            </w:pPr>
                          </w:p>
                          <w:p w14:paraId="02E5B3F4" w14:textId="77777777" w:rsidR="001931B4" w:rsidRPr="0002388B" w:rsidRDefault="001931B4" w:rsidP="00016899">
                            <w:pPr>
                              <w:pStyle w:val="ps1Char"/>
                              <w:rPr>
                                <w:rFonts w:cs="Andalus"/>
                                <w:sz w:val="56"/>
                                <w:szCs w:val="56"/>
                              </w:rPr>
                            </w:pPr>
                          </w:p>
                          <w:p w14:paraId="4135583B" w14:textId="77777777" w:rsidR="001931B4" w:rsidRPr="0002388B" w:rsidRDefault="001931B4" w:rsidP="00016899">
                            <w:pPr>
                              <w:pStyle w:val="ps1Char"/>
                              <w:rPr>
                                <w:rFonts w:cs="Andalus"/>
                                <w:sz w:val="56"/>
                                <w:szCs w:val="56"/>
                              </w:rPr>
                            </w:pPr>
                          </w:p>
                          <w:p w14:paraId="368698F1" w14:textId="77777777" w:rsidR="001931B4" w:rsidRPr="0002388B" w:rsidRDefault="001931B4" w:rsidP="00016899">
                            <w:pPr>
                              <w:pStyle w:val="ps1Char"/>
                              <w:rPr>
                                <w:rFonts w:cs="Andalus"/>
                                <w:sz w:val="56"/>
                                <w:szCs w:val="56"/>
                              </w:rPr>
                            </w:pPr>
                          </w:p>
                          <w:p w14:paraId="64A6274C" w14:textId="77777777" w:rsidR="001931B4" w:rsidRPr="0002388B" w:rsidRDefault="001931B4" w:rsidP="00016899">
                            <w:pPr>
                              <w:pStyle w:val="ps1Char"/>
                              <w:rPr>
                                <w:rFonts w:cs="Andalus"/>
                                <w:sz w:val="56"/>
                                <w:szCs w:val="56"/>
                              </w:rPr>
                            </w:pPr>
                          </w:p>
                          <w:p w14:paraId="553E6EF7" w14:textId="77777777" w:rsidR="001931B4" w:rsidRPr="0002388B" w:rsidRDefault="001931B4" w:rsidP="00016899">
                            <w:pPr>
                              <w:pStyle w:val="ps1Char"/>
                              <w:rPr>
                                <w:rFonts w:cs="Andalus"/>
                                <w:sz w:val="56"/>
                                <w:szCs w:val="56"/>
                              </w:rPr>
                            </w:pPr>
                          </w:p>
                          <w:p w14:paraId="5733EA32" w14:textId="77777777" w:rsidR="001931B4" w:rsidRPr="0002388B" w:rsidRDefault="001931B4" w:rsidP="00016899">
                            <w:pPr>
                              <w:pStyle w:val="ps1Char"/>
                              <w:rPr>
                                <w:rFonts w:cs="Andalus"/>
                                <w:sz w:val="56"/>
                                <w:szCs w:val="56"/>
                              </w:rPr>
                            </w:pPr>
                          </w:p>
                          <w:p w14:paraId="7DAC72A7" w14:textId="77777777" w:rsidR="001931B4" w:rsidRPr="0002388B" w:rsidRDefault="001931B4" w:rsidP="00016899">
                            <w:pPr>
                              <w:pStyle w:val="ps1Char"/>
                              <w:rPr>
                                <w:rFonts w:cs="Andalus"/>
                                <w:sz w:val="56"/>
                                <w:szCs w:val="56"/>
                              </w:rPr>
                            </w:pPr>
                          </w:p>
                          <w:p w14:paraId="5BB75F7C" w14:textId="77777777" w:rsidR="001931B4" w:rsidRPr="0002388B" w:rsidRDefault="001931B4" w:rsidP="00016899">
                            <w:pPr>
                              <w:pStyle w:val="ps1Char"/>
                              <w:rPr>
                                <w:rFonts w:cs="Andalus"/>
                                <w:sz w:val="56"/>
                                <w:szCs w:val="56"/>
                              </w:rPr>
                            </w:pPr>
                          </w:p>
                          <w:p w14:paraId="24D70AC4" w14:textId="77777777" w:rsidR="001931B4" w:rsidRPr="0002388B" w:rsidRDefault="001931B4" w:rsidP="00016899">
                            <w:pPr>
                              <w:pStyle w:val="ps1Char"/>
                              <w:rPr>
                                <w:rFonts w:cs="Andalus"/>
                                <w:sz w:val="56"/>
                                <w:szCs w:val="56"/>
                              </w:rPr>
                            </w:pPr>
                          </w:p>
                          <w:p w14:paraId="68C4B833" w14:textId="77777777" w:rsidR="001931B4" w:rsidRPr="0002388B" w:rsidRDefault="001931B4" w:rsidP="00016899">
                            <w:pPr>
                              <w:pStyle w:val="ps1Char"/>
                              <w:rPr>
                                <w:rFonts w:cs="Andalus"/>
                                <w:sz w:val="56"/>
                                <w:szCs w:val="56"/>
                              </w:rPr>
                            </w:pPr>
                          </w:p>
                          <w:p w14:paraId="5DDB62CE" w14:textId="77777777" w:rsidR="001931B4" w:rsidRPr="0002388B" w:rsidRDefault="001931B4" w:rsidP="00016899">
                            <w:pPr>
                              <w:pStyle w:val="ps1Char"/>
                              <w:rPr>
                                <w:rFonts w:cs="Andalus"/>
                                <w:sz w:val="56"/>
                                <w:szCs w:val="56"/>
                              </w:rPr>
                            </w:pPr>
                          </w:p>
                          <w:p w14:paraId="446A505A" w14:textId="77777777" w:rsidR="001931B4" w:rsidRPr="0002388B" w:rsidRDefault="001931B4" w:rsidP="00016899">
                            <w:pPr>
                              <w:pStyle w:val="ps1Char"/>
                              <w:rPr>
                                <w:rFonts w:cs="Andalus"/>
                                <w:sz w:val="56"/>
                                <w:szCs w:val="56"/>
                              </w:rPr>
                            </w:pPr>
                          </w:p>
                          <w:p w14:paraId="3D996C87" w14:textId="77777777" w:rsidR="001931B4" w:rsidRPr="0002388B" w:rsidRDefault="001931B4" w:rsidP="00016899">
                            <w:pPr>
                              <w:pStyle w:val="ps1Char"/>
                              <w:rPr>
                                <w:rFonts w:cs="Andalus"/>
                                <w:sz w:val="56"/>
                                <w:szCs w:val="56"/>
                              </w:rPr>
                            </w:pPr>
                          </w:p>
                          <w:p w14:paraId="41E55D18" w14:textId="77777777" w:rsidR="001931B4" w:rsidRPr="0002388B" w:rsidRDefault="001931B4" w:rsidP="00016899">
                            <w:pPr>
                              <w:pStyle w:val="ps1Char"/>
                              <w:rPr>
                                <w:rFonts w:cs="Andalus"/>
                                <w:sz w:val="56"/>
                                <w:szCs w:val="56"/>
                              </w:rPr>
                            </w:pPr>
                          </w:p>
                          <w:p w14:paraId="17314AB2" w14:textId="77777777" w:rsidR="001931B4" w:rsidRPr="0002388B" w:rsidRDefault="001931B4" w:rsidP="00016899">
                            <w:pPr>
                              <w:pStyle w:val="ps1Char"/>
                              <w:rPr>
                                <w:rFonts w:cs="Andalus"/>
                                <w:sz w:val="56"/>
                                <w:szCs w:val="56"/>
                              </w:rPr>
                            </w:pPr>
                          </w:p>
                          <w:p w14:paraId="590B547F" w14:textId="77777777" w:rsidR="001931B4" w:rsidRPr="0002388B" w:rsidRDefault="001931B4" w:rsidP="00016899">
                            <w:pPr>
                              <w:pStyle w:val="ps1Char"/>
                              <w:rPr>
                                <w:rFonts w:cs="Andalus"/>
                                <w:sz w:val="56"/>
                                <w:szCs w:val="56"/>
                              </w:rPr>
                            </w:pPr>
                          </w:p>
                          <w:p w14:paraId="22B57111" w14:textId="77777777" w:rsidR="001931B4" w:rsidRPr="0002388B" w:rsidRDefault="001931B4" w:rsidP="00016899">
                            <w:pPr>
                              <w:pStyle w:val="ps1Char"/>
                              <w:rPr>
                                <w:rFonts w:cs="Andalus"/>
                                <w:sz w:val="56"/>
                                <w:szCs w:val="56"/>
                              </w:rPr>
                            </w:pPr>
                          </w:p>
                          <w:p w14:paraId="25BF665B" w14:textId="77777777" w:rsidR="001931B4" w:rsidRPr="0002388B" w:rsidRDefault="001931B4" w:rsidP="00016899">
                            <w:pPr>
                              <w:pStyle w:val="ps1Char"/>
                              <w:rPr>
                                <w:rFonts w:cs="Andalus"/>
                                <w:sz w:val="56"/>
                                <w:szCs w:val="56"/>
                              </w:rPr>
                            </w:pPr>
                          </w:p>
                          <w:p w14:paraId="3AC667FB" w14:textId="77777777" w:rsidR="001931B4" w:rsidRPr="0002388B" w:rsidRDefault="001931B4" w:rsidP="00016899">
                            <w:pPr>
                              <w:pStyle w:val="ps1Char"/>
                              <w:rPr>
                                <w:rFonts w:cs="Andalus"/>
                                <w:sz w:val="56"/>
                                <w:szCs w:val="56"/>
                              </w:rPr>
                            </w:pPr>
                          </w:p>
                          <w:p w14:paraId="688FE77D" w14:textId="77777777" w:rsidR="001931B4" w:rsidRPr="0002388B" w:rsidRDefault="001931B4" w:rsidP="00016899">
                            <w:pPr>
                              <w:pStyle w:val="ps1Char"/>
                              <w:rPr>
                                <w:rFonts w:cs="Andalus"/>
                                <w:sz w:val="56"/>
                                <w:szCs w:val="56"/>
                              </w:rPr>
                            </w:pPr>
                          </w:p>
                          <w:p w14:paraId="73B0A868" w14:textId="77777777" w:rsidR="001931B4" w:rsidRPr="0002388B" w:rsidRDefault="001931B4" w:rsidP="00016899">
                            <w:pPr>
                              <w:pStyle w:val="ps1Char"/>
                              <w:rPr>
                                <w:rFonts w:cs="Andalus"/>
                                <w:sz w:val="56"/>
                                <w:szCs w:val="56"/>
                              </w:rPr>
                            </w:pPr>
                          </w:p>
                          <w:p w14:paraId="5B39A39A" w14:textId="77777777" w:rsidR="001931B4" w:rsidRPr="0002388B" w:rsidRDefault="001931B4" w:rsidP="00016899">
                            <w:pPr>
                              <w:pStyle w:val="ps1Char"/>
                              <w:rPr>
                                <w:rFonts w:cs="Andalus"/>
                                <w:sz w:val="56"/>
                                <w:szCs w:val="56"/>
                              </w:rPr>
                            </w:pPr>
                          </w:p>
                          <w:p w14:paraId="4D4634AB" w14:textId="77777777" w:rsidR="001931B4" w:rsidRPr="0002388B" w:rsidRDefault="001931B4" w:rsidP="00016899">
                            <w:pPr>
                              <w:pStyle w:val="ps1Char"/>
                              <w:rPr>
                                <w:rFonts w:cs="Andalus"/>
                                <w:sz w:val="56"/>
                                <w:szCs w:val="56"/>
                              </w:rPr>
                            </w:pPr>
                          </w:p>
                          <w:p w14:paraId="195F6947" w14:textId="77777777" w:rsidR="001931B4" w:rsidRPr="0002388B" w:rsidRDefault="001931B4" w:rsidP="00016899">
                            <w:pPr>
                              <w:pStyle w:val="ps1Char"/>
                              <w:rPr>
                                <w:rFonts w:cs="Andalus"/>
                                <w:sz w:val="56"/>
                                <w:szCs w:val="56"/>
                              </w:rPr>
                            </w:pPr>
                          </w:p>
                          <w:p w14:paraId="7C568482" w14:textId="77777777" w:rsidR="001931B4" w:rsidRPr="0002388B" w:rsidRDefault="001931B4" w:rsidP="00016899">
                            <w:pPr>
                              <w:pStyle w:val="ps1Char"/>
                              <w:rPr>
                                <w:rFonts w:cs="Andalus"/>
                                <w:sz w:val="56"/>
                                <w:szCs w:val="56"/>
                              </w:rPr>
                            </w:pPr>
                          </w:p>
                          <w:p w14:paraId="1E266684" w14:textId="77777777" w:rsidR="001931B4" w:rsidRPr="0002388B" w:rsidRDefault="001931B4" w:rsidP="00016899">
                            <w:pPr>
                              <w:pStyle w:val="ps1Char"/>
                              <w:rPr>
                                <w:rFonts w:cs="Andalus"/>
                                <w:sz w:val="56"/>
                                <w:szCs w:val="56"/>
                              </w:rPr>
                            </w:pPr>
                          </w:p>
                          <w:p w14:paraId="42379006" w14:textId="77777777" w:rsidR="001931B4" w:rsidRPr="0002388B" w:rsidRDefault="001931B4" w:rsidP="00016899">
                            <w:pPr>
                              <w:pStyle w:val="ps1Char"/>
                              <w:rPr>
                                <w:rFonts w:cs="Andalus"/>
                                <w:sz w:val="56"/>
                                <w:szCs w:val="56"/>
                              </w:rPr>
                            </w:pPr>
                          </w:p>
                          <w:p w14:paraId="689D0740" w14:textId="77777777" w:rsidR="001931B4" w:rsidRPr="0002388B" w:rsidRDefault="001931B4" w:rsidP="00016899">
                            <w:pPr>
                              <w:pStyle w:val="ps1Char"/>
                              <w:rPr>
                                <w:rFonts w:cs="Andalus"/>
                                <w:sz w:val="56"/>
                                <w:szCs w:val="56"/>
                              </w:rPr>
                            </w:pPr>
                          </w:p>
                          <w:p w14:paraId="6B2C109E" w14:textId="77777777" w:rsidR="001931B4" w:rsidRPr="0002388B" w:rsidRDefault="001931B4" w:rsidP="00016899">
                            <w:pPr>
                              <w:pStyle w:val="ps1Char"/>
                              <w:rPr>
                                <w:rFonts w:cs="Andalus"/>
                                <w:sz w:val="56"/>
                                <w:szCs w:val="56"/>
                              </w:rPr>
                            </w:pPr>
                          </w:p>
                          <w:p w14:paraId="14866C98" w14:textId="77777777" w:rsidR="001931B4" w:rsidRPr="0002388B" w:rsidRDefault="001931B4" w:rsidP="00016899">
                            <w:pPr>
                              <w:pStyle w:val="ps1Char"/>
                              <w:rPr>
                                <w:rFonts w:cs="Andalus"/>
                                <w:sz w:val="56"/>
                                <w:szCs w:val="56"/>
                              </w:rPr>
                            </w:pPr>
                          </w:p>
                          <w:p w14:paraId="0400CBFA" w14:textId="77777777" w:rsidR="001931B4" w:rsidRPr="0002388B" w:rsidRDefault="001931B4" w:rsidP="00016899">
                            <w:pPr>
                              <w:pStyle w:val="ps1Char"/>
                              <w:rPr>
                                <w:rFonts w:cs="Andalus"/>
                                <w:sz w:val="56"/>
                                <w:szCs w:val="56"/>
                              </w:rPr>
                            </w:pPr>
                          </w:p>
                          <w:p w14:paraId="2D9DF79C" w14:textId="77777777" w:rsidR="001931B4" w:rsidRPr="0002388B" w:rsidRDefault="001931B4" w:rsidP="00016899">
                            <w:pPr>
                              <w:pStyle w:val="ps1Char"/>
                              <w:rPr>
                                <w:rFonts w:cs="Andalus"/>
                                <w:sz w:val="56"/>
                                <w:szCs w:val="56"/>
                              </w:rPr>
                            </w:pPr>
                          </w:p>
                          <w:p w14:paraId="2030E195" w14:textId="77777777" w:rsidR="001931B4" w:rsidRPr="0002388B" w:rsidRDefault="001931B4" w:rsidP="00016899">
                            <w:pPr>
                              <w:pStyle w:val="ps1Char"/>
                              <w:rPr>
                                <w:rFonts w:cs="Andalus"/>
                                <w:sz w:val="56"/>
                                <w:szCs w:val="56"/>
                              </w:rPr>
                            </w:pPr>
                          </w:p>
                          <w:p w14:paraId="0E4AD6AA" w14:textId="77777777" w:rsidR="001931B4" w:rsidRPr="0002388B" w:rsidRDefault="001931B4" w:rsidP="00016899">
                            <w:pPr>
                              <w:pStyle w:val="ps1Char"/>
                              <w:rPr>
                                <w:rFonts w:cs="Andalus"/>
                                <w:sz w:val="56"/>
                                <w:szCs w:val="56"/>
                              </w:rPr>
                            </w:pPr>
                          </w:p>
                          <w:p w14:paraId="681A00D0" w14:textId="77777777" w:rsidR="001931B4" w:rsidRPr="0002388B" w:rsidRDefault="001931B4" w:rsidP="00016899">
                            <w:pPr>
                              <w:pStyle w:val="ps1Char"/>
                              <w:rPr>
                                <w:rFonts w:cs="Andalus"/>
                                <w:sz w:val="56"/>
                                <w:szCs w:val="56"/>
                              </w:rPr>
                            </w:pPr>
                          </w:p>
                          <w:p w14:paraId="489E0939" w14:textId="77777777" w:rsidR="001931B4" w:rsidRPr="0002388B" w:rsidRDefault="001931B4" w:rsidP="00016899">
                            <w:pPr>
                              <w:pStyle w:val="ps1Char"/>
                              <w:rPr>
                                <w:rFonts w:cs="Andalus"/>
                                <w:sz w:val="56"/>
                                <w:szCs w:val="56"/>
                              </w:rPr>
                            </w:pPr>
                          </w:p>
                          <w:p w14:paraId="71D4AB7E" w14:textId="77777777" w:rsidR="001931B4" w:rsidRPr="0002388B" w:rsidRDefault="001931B4" w:rsidP="00016899">
                            <w:pPr>
                              <w:pStyle w:val="ps1Char"/>
                              <w:rPr>
                                <w:rFonts w:cs="Andalus"/>
                                <w:sz w:val="56"/>
                                <w:szCs w:val="56"/>
                              </w:rPr>
                            </w:pPr>
                          </w:p>
                          <w:p w14:paraId="06C3EE2C" w14:textId="77777777" w:rsidR="001931B4" w:rsidRPr="0002388B" w:rsidRDefault="001931B4" w:rsidP="00016899">
                            <w:pPr>
                              <w:pStyle w:val="ps1Char"/>
                              <w:rPr>
                                <w:rFonts w:cs="Andalus"/>
                                <w:sz w:val="56"/>
                                <w:szCs w:val="56"/>
                              </w:rPr>
                            </w:pPr>
                          </w:p>
                          <w:p w14:paraId="2594C8F4" w14:textId="77777777" w:rsidR="001931B4" w:rsidRPr="0002388B" w:rsidRDefault="001931B4" w:rsidP="00016899">
                            <w:pPr>
                              <w:pStyle w:val="ps1Char"/>
                              <w:rPr>
                                <w:rFonts w:cs="Andalus"/>
                                <w:sz w:val="56"/>
                                <w:szCs w:val="56"/>
                              </w:rPr>
                            </w:pPr>
                          </w:p>
                          <w:p w14:paraId="57EE109B" w14:textId="77777777" w:rsidR="001931B4" w:rsidRPr="0002388B" w:rsidRDefault="001931B4" w:rsidP="00016899">
                            <w:pPr>
                              <w:pStyle w:val="ps1Char"/>
                              <w:rPr>
                                <w:rFonts w:cs="Andalus"/>
                                <w:sz w:val="56"/>
                                <w:szCs w:val="56"/>
                              </w:rPr>
                            </w:pPr>
                          </w:p>
                          <w:p w14:paraId="62FFED96" w14:textId="77777777" w:rsidR="001931B4" w:rsidRPr="0002388B" w:rsidRDefault="001931B4" w:rsidP="00016899">
                            <w:pPr>
                              <w:pStyle w:val="ps1Char"/>
                              <w:rPr>
                                <w:rFonts w:cs="Andalus"/>
                                <w:sz w:val="56"/>
                                <w:szCs w:val="56"/>
                              </w:rPr>
                            </w:pPr>
                          </w:p>
                          <w:p w14:paraId="0F4A872F" w14:textId="77777777" w:rsidR="001931B4" w:rsidRPr="0002388B" w:rsidRDefault="001931B4" w:rsidP="00016899">
                            <w:pPr>
                              <w:pStyle w:val="ps1Char"/>
                              <w:rPr>
                                <w:rFonts w:cs="Andalus"/>
                                <w:sz w:val="56"/>
                                <w:szCs w:val="56"/>
                              </w:rPr>
                            </w:pPr>
                          </w:p>
                          <w:p w14:paraId="3930DAEF" w14:textId="77777777" w:rsidR="001931B4" w:rsidRPr="0002388B" w:rsidRDefault="001931B4" w:rsidP="00016899">
                            <w:pPr>
                              <w:pStyle w:val="ps1Char"/>
                              <w:rPr>
                                <w:rFonts w:cs="Andalus"/>
                                <w:sz w:val="56"/>
                                <w:szCs w:val="56"/>
                              </w:rPr>
                            </w:pPr>
                          </w:p>
                          <w:p w14:paraId="224BD9E5" w14:textId="77777777" w:rsidR="001931B4" w:rsidRPr="0002388B" w:rsidRDefault="001931B4" w:rsidP="00016899">
                            <w:pPr>
                              <w:pStyle w:val="ps1Char"/>
                              <w:rPr>
                                <w:rFonts w:cs="Andalus"/>
                                <w:sz w:val="56"/>
                                <w:szCs w:val="56"/>
                              </w:rPr>
                            </w:pPr>
                          </w:p>
                          <w:p w14:paraId="52F2DC37" w14:textId="77777777" w:rsidR="001931B4" w:rsidRPr="0002388B" w:rsidRDefault="001931B4" w:rsidP="00016899">
                            <w:pPr>
                              <w:pStyle w:val="ps1Char"/>
                              <w:rPr>
                                <w:rFonts w:cs="Andalus"/>
                                <w:sz w:val="56"/>
                                <w:szCs w:val="56"/>
                              </w:rPr>
                            </w:pPr>
                          </w:p>
                          <w:p w14:paraId="49F70265" w14:textId="77777777" w:rsidR="001931B4" w:rsidRPr="0002388B" w:rsidRDefault="001931B4" w:rsidP="00016899">
                            <w:pPr>
                              <w:pStyle w:val="ps1Char"/>
                              <w:rPr>
                                <w:rFonts w:cs="Andalus"/>
                                <w:sz w:val="56"/>
                                <w:szCs w:val="56"/>
                              </w:rPr>
                            </w:pPr>
                          </w:p>
                          <w:p w14:paraId="2423C36C" w14:textId="77777777" w:rsidR="001931B4" w:rsidRPr="0002388B" w:rsidRDefault="001931B4" w:rsidP="00016899">
                            <w:pPr>
                              <w:pStyle w:val="ps1Char"/>
                              <w:rPr>
                                <w:rFonts w:cs="Andalus"/>
                                <w:sz w:val="56"/>
                                <w:szCs w:val="56"/>
                              </w:rPr>
                            </w:pPr>
                          </w:p>
                          <w:p w14:paraId="0B0CBAD6" w14:textId="77777777" w:rsidR="001931B4" w:rsidRPr="0002388B" w:rsidRDefault="001931B4" w:rsidP="00016899">
                            <w:pPr>
                              <w:pStyle w:val="ps1Char"/>
                              <w:rPr>
                                <w:rFonts w:cs="Andalus"/>
                                <w:sz w:val="56"/>
                                <w:szCs w:val="56"/>
                              </w:rPr>
                            </w:pPr>
                          </w:p>
                          <w:p w14:paraId="02686ADA" w14:textId="77777777" w:rsidR="001931B4" w:rsidRPr="0002388B" w:rsidRDefault="001931B4" w:rsidP="00016899">
                            <w:pPr>
                              <w:pStyle w:val="ps1Char"/>
                              <w:rPr>
                                <w:rFonts w:cs="Andalus"/>
                                <w:sz w:val="56"/>
                                <w:szCs w:val="56"/>
                              </w:rPr>
                            </w:pPr>
                          </w:p>
                          <w:p w14:paraId="7AD7EF21" w14:textId="77777777" w:rsidR="001931B4" w:rsidRPr="0002388B" w:rsidRDefault="001931B4" w:rsidP="00016899">
                            <w:pPr>
                              <w:pStyle w:val="ps1Char"/>
                              <w:rPr>
                                <w:rFonts w:cs="Andalus"/>
                                <w:sz w:val="56"/>
                                <w:szCs w:val="56"/>
                              </w:rPr>
                            </w:pPr>
                          </w:p>
                          <w:p w14:paraId="48FDBF33" w14:textId="77777777" w:rsidR="001931B4" w:rsidRPr="0002388B" w:rsidRDefault="001931B4" w:rsidP="00016899">
                            <w:pPr>
                              <w:pStyle w:val="ps1Char"/>
                              <w:rPr>
                                <w:rFonts w:cs="Andalus"/>
                                <w:sz w:val="56"/>
                                <w:szCs w:val="56"/>
                              </w:rPr>
                            </w:pPr>
                          </w:p>
                          <w:p w14:paraId="499CDBD2" w14:textId="77777777" w:rsidR="001931B4" w:rsidRPr="0002388B" w:rsidRDefault="001931B4" w:rsidP="00016899">
                            <w:pPr>
                              <w:pStyle w:val="ps1Char"/>
                              <w:rPr>
                                <w:rFonts w:cs="Andalus"/>
                                <w:sz w:val="56"/>
                                <w:szCs w:val="56"/>
                              </w:rPr>
                            </w:pPr>
                          </w:p>
                          <w:p w14:paraId="21A9EE64" w14:textId="77777777" w:rsidR="001931B4" w:rsidRPr="0002388B" w:rsidRDefault="001931B4" w:rsidP="00016899">
                            <w:pPr>
                              <w:pStyle w:val="ps1Char"/>
                              <w:rPr>
                                <w:rFonts w:cs="Andalus"/>
                                <w:sz w:val="56"/>
                                <w:szCs w:val="56"/>
                              </w:rPr>
                            </w:pPr>
                          </w:p>
                          <w:p w14:paraId="0F2B49C6" w14:textId="77777777" w:rsidR="001931B4" w:rsidRPr="0002388B" w:rsidRDefault="001931B4" w:rsidP="00016899">
                            <w:pPr>
                              <w:pStyle w:val="ps1Char"/>
                              <w:rPr>
                                <w:rFonts w:cs="Andalus"/>
                                <w:sz w:val="56"/>
                                <w:szCs w:val="56"/>
                              </w:rPr>
                            </w:pPr>
                          </w:p>
                          <w:p w14:paraId="0AB9E36F" w14:textId="77777777" w:rsidR="001931B4" w:rsidRPr="0002388B" w:rsidRDefault="001931B4" w:rsidP="00016899">
                            <w:pPr>
                              <w:pStyle w:val="ps1Char"/>
                              <w:rPr>
                                <w:rFonts w:cs="Andalus"/>
                                <w:sz w:val="56"/>
                                <w:szCs w:val="56"/>
                              </w:rPr>
                            </w:pPr>
                          </w:p>
                          <w:p w14:paraId="1856DD23" w14:textId="77777777" w:rsidR="001931B4" w:rsidRPr="0002388B" w:rsidRDefault="001931B4" w:rsidP="00016899">
                            <w:pPr>
                              <w:pStyle w:val="ps1Char"/>
                              <w:rPr>
                                <w:rFonts w:cs="Andalus"/>
                                <w:sz w:val="56"/>
                                <w:szCs w:val="56"/>
                              </w:rPr>
                            </w:pPr>
                          </w:p>
                          <w:p w14:paraId="576E49F3" w14:textId="77777777" w:rsidR="001931B4" w:rsidRPr="0002388B" w:rsidRDefault="001931B4" w:rsidP="00016899">
                            <w:pPr>
                              <w:pStyle w:val="ps1Char"/>
                              <w:rPr>
                                <w:rFonts w:cs="Andalus"/>
                                <w:sz w:val="56"/>
                                <w:szCs w:val="56"/>
                              </w:rPr>
                            </w:pPr>
                          </w:p>
                          <w:p w14:paraId="3D17DEFF" w14:textId="77777777" w:rsidR="001931B4" w:rsidRPr="0002388B" w:rsidRDefault="001931B4" w:rsidP="00016899">
                            <w:pPr>
                              <w:pStyle w:val="ps1Char"/>
                              <w:rPr>
                                <w:rFonts w:cs="Andalus"/>
                                <w:sz w:val="56"/>
                                <w:szCs w:val="56"/>
                              </w:rPr>
                            </w:pPr>
                          </w:p>
                          <w:p w14:paraId="57D2AFCE" w14:textId="77777777" w:rsidR="001931B4" w:rsidRPr="0002388B" w:rsidRDefault="001931B4" w:rsidP="00016899">
                            <w:pPr>
                              <w:pStyle w:val="ps1Char"/>
                              <w:rPr>
                                <w:rFonts w:cs="Andalus"/>
                                <w:sz w:val="56"/>
                                <w:szCs w:val="56"/>
                              </w:rPr>
                            </w:pPr>
                          </w:p>
                          <w:p w14:paraId="48AF6380" w14:textId="77777777" w:rsidR="001931B4" w:rsidRPr="0002388B" w:rsidRDefault="001931B4" w:rsidP="00016899">
                            <w:pPr>
                              <w:pStyle w:val="ps1Char"/>
                              <w:rPr>
                                <w:rFonts w:cs="Andalus"/>
                                <w:sz w:val="56"/>
                                <w:szCs w:val="56"/>
                              </w:rPr>
                            </w:pPr>
                          </w:p>
                          <w:p w14:paraId="0B891466" w14:textId="77777777" w:rsidR="001931B4" w:rsidRPr="0002388B" w:rsidRDefault="001931B4" w:rsidP="00016899">
                            <w:pPr>
                              <w:pStyle w:val="ps1Char"/>
                              <w:rPr>
                                <w:rFonts w:cs="Andalus"/>
                                <w:sz w:val="56"/>
                                <w:szCs w:val="56"/>
                              </w:rPr>
                            </w:pPr>
                          </w:p>
                          <w:p w14:paraId="24E039F0" w14:textId="77777777" w:rsidR="001931B4" w:rsidRPr="0002388B" w:rsidRDefault="001931B4" w:rsidP="00016899">
                            <w:pPr>
                              <w:pStyle w:val="ps1Char"/>
                              <w:rPr>
                                <w:rFonts w:cs="Andalus"/>
                                <w:sz w:val="56"/>
                                <w:szCs w:val="56"/>
                              </w:rPr>
                            </w:pPr>
                          </w:p>
                          <w:p w14:paraId="491B7E75" w14:textId="77777777" w:rsidR="001931B4" w:rsidRPr="0002388B" w:rsidRDefault="001931B4" w:rsidP="00016899">
                            <w:pPr>
                              <w:pStyle w:val="ps1Char"/>
                              <w:rPr>
                                <w:rFonts w:cs="Andalus"/>
                                <w:sz w:val="56"/>
                                <w:szCs w:val="56"/>
                              </w:rPr>
                            </w:pPr>
                          </w:p>
                          <w:p w14:paraId="3ECF3947" w14:textId="77777777" w:rsidR="001931B4" w:rsidRPr="0002388B" w:rsidRDefault="001931B4" w:rsidP="00016899">
                            <w:pPr>
                              <w:pStyle w:val="ps1Char"/>
                              <w:rPr>
                                <w:rFonts w:cs="Andalus"/>
                                <w:sz w:val="56"/>
                                <w:szCs w:val="56"/>
                              </w:rPr>
                            </w:pPr>
                          </w:p>
                          <w:p w14:paraId="2ED52C6A" w14:textId="77777777" w:rsidR="001931B4" w:rsidRPr="0002388B" w:rsidRDefault="001931B4" w:rsidP="00016899">
                            <w:pPr>
                              <w:pStyle w:val="ps1Char"/>
                              <w:rPr>
                                <w:rFonts w:cs="Andalus"/>
                                <w:sz w:val="56"/>
                                <w:szCs w:val="56"/>
                              </w:rPr>
                            </w:pPr>
                          </w:p>
                          <w:p w14:paraId="4315AD42" w14:textId="77777777" w:rsidR="001931B4" w:rsidRPr="0002388B" w:rsidRDefault="001931B4" w:rsidP="00016899">
                            <w:pPr>
                              <w:pStyle w:val="ps1Char"/>
                              <w:rPr>
                                <w:rFonts w:cs="Andalus"/>
                                <w:sz w:val="56"/>
                                <w:szCs w:val="56"/>
                              </w:rPr>
                            </w:pPr>
                          </w:p>
                          <w:p w14:paraId="31A49325" w14:textId="77777777" w:rsidR="001931B4" w:rsidRPr="0002388B" w:rsidRDefault="001931B4" w:rsidP="00016899">
                            <w:pPr>
                              <w:pStyle w:val="ps1Char"/>
                              <w:rPr>
                                <w:rFonts w:cs="Andalus"/>
                                <w:sz w:val="56"/>
                                <w:szCs w:val="56"/>
                              </w:rPr>
                            </w:pPr>
                          </w:p>
                          <w:p w14:paraId="11ADC7F0" w14:textId="77777777" w:rsidR="001931B4" w:rsidRPr="0002388B" w:rsidRDefault="001931B4" w:rsidP="00016899">
                            <w:pPr>
                              <w:pStyle w:val="ps1Char"/>
                              <w:rPr>
                                <w:rFonts w:cs="Andalus"/>
                                <w:sz w:val="56"/>
                                <w:szCs w:val="56"/>
                              </w:rPr>
                            </w:pPr>
                          </w:p>
                          <w:p w14:paraId="52DBFF54" w14:textId="77777777" w:rsidR="001931B4" w:rsidRPr="0002388B" w:rsidRDefault="001931B4" w:rsidP="00016899">
                            <w:pPr>
                              <w:pStyle w:val="ps1Char"/>
                              <w:rPr>
                                <w:rFonts w:cs="Andalus"/>
                                <w:sz w:val="56"/>
                                <w:szCs w:val="56"/>
                              </w:rPr>
                            </w:pPr>
                          </w:p>
                          <w:p w14:paraId="5CDF1BBF" w14:textId="77777777" w:rsidR="001931B4" w:rsidRPr="0002388B" w:rsidRDefault="001931B4" w:rsidP="00016899">
                            <w:pPr>
                              <w:pStyle w:val="ps1Char"/>
                              <w:rPr>
                                <w:rFonts w:cs="Andalus"/>
                                <w:sz w:val="56"/>
                                <w:szCs w:val="56"/>
                              </w:rPr>
                            </w:pPr>
                          </w:p>
                          <w:p w14:paraId="76384D3E" w14:textId="77777777" w:rsidR="001931B4" w:rsidRPr="0002388B" w:rsidRDefault="001931B4" w:rsidP="00016899">
                            <w:pPr>
                              <w:pStyle w:val="ps1Char"/>
                              <w:rPr>
                                <w:rFonts w:cs="Andalus"/>
                                <w:sz w:val="56"/>
                                <w:szCs w:val="56"/>
                              </w:rPr>
                            </w:pPr>
                          </w:p>
                          <w:p w14:paraId="68F84213" w14:textId="77777777" w:rsidR="001931B4" w:rsidRPr="0002388B" w:rsidRDefault="001931B4" w:rsidP="00016899">
                            <w:pPr>
                              <w:pStyle w:val="ps1Char"/>
                              <w:rPr>
                                <w:rFonts w:cs="Andalus"/>
                                <w:sz w:val="56"/>
                                <w:szCs w:val="56"/>
                              </w:rPr>
                            </w:pPr>
                          </w:p>
                          <w:p w14:paraId="170BCB2A" w14:textId="77777777" w:rsidR="001931B4" w:rsidRPr="0002388B" w:rsidRDefault="001931B4" w:rsidP="00016899">
                            <w:pPr>
                              <w:pStyle w:val="ps1Char"/>
                              <w:rPr>
                                <w:rFonts w:cs="Andalus"/>
                                <w:sz w:val="56"/>
                                <w:szCs w:val="56"/>
                              </w:rPr>
                            </w:pPr>
                          </w:p>
                          <w:p w14:paraId="3A7DD231" w14:textId="77777777" w:rsidR="001931B4" w:rsidRPr="0002388B" w:rsidRDefault="001931B4" w:rsidP="00016899">
                            <w:pPr>
                              <w:pStyle w:val="ps1Char"/>
                              <w:rPr>
                                <w:rFonts w:cs="Andalus"/>
                                <w:sz w:val="56"/>
                                <w:szCs w:val="56"/>
                              </w:rPr>
                            </w:pPr>
                          </w:p>
                          <w:p w14:paraId="07F563AB" w14:textId="77777777" w:rsidR="001931B4" w:rsidRPr="0002388B" w:rsidRDefault="001931B4" w:rsidP="00016899">
                            <w:pPr>
                              <w:pStyle w:val="ps1Char"/>
                              <w:rPr>
                                <w:rFonts w:cs="Andalus"/>
                                <w:sz w:val="56"/>
                                <w:szCs w:val="56"/>
                              </w:rPr>
                            </w:pPr>
                          </w:p>
                          <w:p w14:paraId="6BFD3DA2" w14:textId="77777777" w:rsidR="001931B4" w:rsidRPr="0002388B" w:rsidRDefault="001931B4" w:rsidP="00016899">
                            <w:pPr>
                              <w:pStyle w:val="ps1Char"/>
                              <w:rPr>
                                <w:rFonts w:cs="Andalus"/>
                                <w:sz w:val="56"/>
                                <w:szCs w:val="56"/>
                              </w:rPr>
                            </w:pPr>
                          </w:p>
                          <w:p w14:paraId="6D3257A0" w14:textId="77777777" w:rsidR="001931B4" w:rsidRPr="0002388B" w:rsidRDefault="001931B4" w:rsidP="00016899">
                            <w:pPr>
                              <w:pStyle w:val="ps1Char"/>
                              <w:rPr>
                                <w:rFonts w:cs="Andalus"/>
                                <w:sz w:val="56"/>
                                <w:szCs w:val="56"/>
                              </w:rPr>
                            </w:pPr>
                          </w:p>
                          <w:p w14:paraId="3F5884FE" w14:textId="77777777" w:rsidR="001931B4" w:rsidRPr="0002388B" w:rsidRDefault="001931B4" w:rsidP="00016899">
                            <w:pPr>
                              <w:pStyle w:val="ps1Char"/>
                              <w:rPr>
                                <w:rFonts w:cs="Andalus"/>
                                <w:sz w:val="56"/>
                                <w:szCs w:val="56"/>
                              </w:rPr>
                            </w:pPr>
                          </w:p>
                          <w:p w14:paraId="41F2E575" w14:textId="77777777" w:rsidR="001931B4" w:rsidRPr="0002388B" w:rsidRDefault="001931B4" w:rsidP="00016899">
                            <w:pPr>
                              <w:pStyle w:val="ps1Char"/>
                              <w:rPr>
                                <w:rFonts w:cs="Andalus"/>
                                <w:sz w:val="56"/>
                                <w:szCs w:val="56"/>
                              </w:rPr>
                            </w:pPr>
                          </w:p>
                          <w:p w14:paraId="1E598389" w14:textId="77777777" w:rsidR="001931B4" w:rsidRPr="0002388B" w:rsidRDefault="001931B4" w:rsidP="00016899">
                            <w:pPr>
                              <w:pStyle w:val="ps1Char"/>
                              <w:rPr>
                                <w:rFonts w:cs="Andalus"/>
                                <w:sz w:val="56"/>
                                <w:szCs w:val="56"/>
                              </w:rPr>
                            </w:pPr>
                          </w:p>
                          <w:p w14:paraId="6B17E3ED" w14:textId="77777777" w:rsidR="001931B4" w:rsidRPr="0002388B" w:rsidRDefault="001931B4" w:rsidP="00016899">
                            <w:pPr>
                              <w:pStyle w:val="ps1Char"/>
                              <w:rPr>
                                <w:rFonts w:cs="Andalus"/>
                                <w:sz w:val="56"/>
                                <w:szCs w:val="56"/>
                              </w:rPr>
                            </w:pPr>
                          </w:p>
                          <w:p w14:paraId="0E8FEE0A" w14:textId="77777777" w:rsidR="001931B4" w:rsidRPr="0002388B" w:rsidRDefault="001931B4" w:rsidP="00016899">
                            <w:pPr>
                              <w:pStyle w:val="ps1Char"/>
                              <w:rPr>
                                <w:rFonts w:cs="Andalus"/>
                                <w:sz w:val="56"/>
                                <w:szCs w:val="56"/>
                              </w:rPr>
                            </w:pPr>
                          </w:p>
                          <w:p w14:paraId="42ABC1AF" w14:textId="77777777" w:rsidR="001931B4" w:rsidRPr="0002388B" w:rsidRDefault="001931B4" w:rsidP="00016899">
                            <w:pPr>
                              <w:pStyle w:val="ps1Char"/>
                              <w:rPr>
                                <w:rFonts w:cs="Andalus"/>
                                <w:sz w:val="56"/>
                                <w:szCs w:val="56"/>
                              </w:rPr>
                            </w:pPr>
                          </w:p>
                          <w:p w14:paraId="52323E6D" w14:textId="77777777" w:rsidR="001931B4" w:rsidRPr="0002388B" w:rsidRDefault="001931B4" w:rsidP="00016899">
                            <w:pPr>
                              <w:pStyle w:val="ps1Char"/>
                              <w:rPr>
                                <w:rFonts w:cs="Andalus"/>
                                <w:sz w:val="56"/>
                                <w:szCs w:val="56"/>
                              </w:rPr>
                            </w:pPr>
                          </w:p>
                          <w:p w14:paraId="6C91ABFE" w14:textId="77777777" w:rsidR="001931B4" w:rsidRPr="0002388B" w:rsidRDefault="001931B4" w:rsidP="00016899">
                            <w:pPr>
                              <w:pStyle w:val="ps1Char"/>
                              <w:rPr>
                                <w:rFonts w:cs="Andalus"/>
                                <w:sz w:val="56"/>
                                <w:szCs w:val="56"/>
                              </w:rPr>
                            </w:pPr>
                          </w:p>
                          <w:p w14:paraId="2B802BA8" w14:textId="77777777" w:rsidR="001931B4" w:rsidRPr="0002388B" w:rsidRDefault="001931B4" w:rsidP="00016899">
                            <w:pPr>
                              <w:pStyle w:val="ps1Char"/>
                              <w:rPr>
                                <w:rFonts w:cs="Andalus"/>
                                <w:sz w:val="56"/>
                                <w:szCs w:val="56"/>
                              </w:rPr>
                            </w:pPr>
                          </w:p>
                          <w:p w14:paraId="6F179396" w14:textId="77777777" w:rsidR="001931B4" w:rsidRPr="0002388B" w:rsidRDefault="001931B4" w:rsidP="00016899">
                            <w:pPr>
                              <w:pStyle w:val="ps1Char"/>
                              <w:rPr>
                                <w:rFonts w:cs="Andalus"/>
                                <w:sz w:val="56"/>
                                <w:szCs w:val="56"/>
                              </w:rPr>
                            </w:pPr>
                          </w:p>
                          <w:p w14:paraId="7685CD3C" w14:textId="77777777" w:rsidR="001931B4" w:rsidRPr="0002388B" w:rsidRDefault="001931B4" w:rsidP="00016899">
                            <w:pPr>
                              <w:pStyle w:val="ps1Char"/>
                              <w:rPr>
                                <w:rFonts w:cs="Andalus"/>
                                <w:sz w:val="56"/>
                                <w:szCs w:val="56"/>
                              </w:rPr>
                            </w:pPr>
                          </w:p>
                          <w:p w14:paraId="061F7ECC" w14:textId="77777777" w:rsidR="001931B4" w:rsidRPr="0002388B" w:rsidRDefault="001931B4" w:rsidP="00016899">
                            <w:pPr>
                              <w:pStyle w:val="ps1Char"/>
                              <w:rPr>
                                <w:rFonts w:cs="Andalus"/>
                                <w:sz w:val="56"/>
                                <w:szCs w:val="56"/>
                              </w:rPr>
                            </w:pPr>
                          </w:p>
                          <w:p w14:paraId="014FFF4D" w14:textId="77777777" w:rsidR="001931B4" w:rsidRPr="0002388B" w:rsidRDefault="001931B4" w:rsidP="00016899">
                            <w:pPr>
                              <w:pStyle w:val="ps1Char"/>
                              <w:rPr>
                                <w:rFonts w:cs="Andalus"/>
                                <w:sz w:val="56"/>
                                <w:szCs w:val="56"/>
                              </w:rPr>
                            </w:pPr>
                          </w:p>
                          <w:p w14:paraId="7501E05F" w14:textId="77777777" w:rsidR="001931B4" w:rsidRPr="0002388B" w:rsidRDefault="001931B4" w:rsidP="00016899">
                            <w:pPr>
                              <w:pStyle w:val="ps1Char"/>
                              <w:rPr>
                                <w:rFonts w:cs="Andalus"/>
                                <w:sz w:val="56"/>
                                <w:szCs w:val="56"/>
                              </w:rPr>
                            </w:pPr>
                          </w:p>
                          <w:p w14:paraId="64098D94" w14:textId="77777777" w:rsidR="001931B4" w:rsidRPr="0002388B" w:rsidRDefault="001931B4" w:rsidP="00016899">
                            <w:pPr>
                              <w:pStyle w:val="ps1Char"/>
                              <w:rPr>
                                <w:rFonts w:cs="Andalus"/>
                                <w:sz w:val="56"/>
                                <w:szCs w:val="56"/>
                              </w:rPr>
                            </w:pPr>
                          </w:p>
                          <w:p w14:paraId="5D894FE3" w14:textId="77777777" w:rsidR="001931B4" w:rsidRPr="0002388B" w:rsidRDefault="001931B4" w:rsidP="00016899">
                            <w:pPr>
                              <w:pStyle w:val="ps1Char"/>
                              <w:rPr>
                                <w:rFonts w:cs="Andalus"/>
                                <w:sz w:val="56"/>
                                <w:szCs w:val="56"/>
                              </w:rPr>
                            </w:pPr>
                          </w:p>
                          <w:p w14:paraId="77CAB198" w14:textId="77777777" w:rsidR="001931B4" w:rsidRPr="0002388B" w:rsidRDefault="001931B4" w:rsidP="00016899">
                            <w:pPr>
                              <w:pStyle w:val="ps1Char"/>
                              <w:rPr>
                                <w:rFonts w:cs="Andalus"/>
                                <w:sz w:val="56"/>
                                <w:szCs w:val="56"/>
                              </w:rPr>
                            </w:pPr>
                          </w:p>
                          <w:p w14:paraId="360C1745" w14:textId="77777777" w:rsidR="001931B4" w:rsidRPr="0002388B" w:rsidRDefault="001931B4" w:rsidP="00016899">
                            <w:pPr>
                              <w:pStyle w:val="ps1Char"/>
                              <w:rPr>
                                <w:rFonts w:cs="Andalus"/>
                                <w:sz w:val="56"/>
                                <w:szCs w:val="56"/>
                              </w:rPr>
                            </w:pPr>
                          </w:p>
                          <w:p w14:paraId="08E58012" w14:textId="77777777" w:rsidR="001931B4" w:rsidRPr="0002388B" w:rsidRDefault="001931B4" w:rsidP="00016899">
                            <w:pPr>
                              <w:pStyle w:val="ps1Char"/>
                              <w:rPr>
                                <w:rFonts w:cs="Andalus"/>
                                <w:sz w:val="56"/>
                                <w:szCs w:val="56"/>
                              </w:rPr>
                            </w:pPr>
                          </w:p>
                          <w:p w14:paraId="676EE962" w14:textId="77777777" w:rsidR="001931B4" w:rsidRPr="0002388B" w:rsidRDefault="001931B4" w:rsidP="00016899">
                            <w:pPr>
                              <w:pStyle w:val="ps1Char"/>
                              <w:rPr>
                                <w:rFonts w:cs="Andalus"/>
                                <w:sz w:val="56"/>
                                <w:szCs w:val="56"/>
                              </w:rPr>
                            </w:pPr>
                          </w:p>
                          <w:p w14:paraId="24FC534F" w14:textId="77777777" w:rsidR="001931B4" w:rsidRPr="0002388B" w:rsidRDefault="001931B4" w:rsidP="00016899">
                            <w:pPr>
                              <w:pStyle w:val="ps1Char"/>
                              <w:rPr>
                                <w:rFonts w:cs="Andalus"/>
                                <w:sz w:val="56"/>
                                <w:szCs w:val="56"/>
                              </w:rPr>
                            </w:pPr>
                          </w:p>
                          <w:p w14:paraId="7F14B717" w14:textId="77777777" w:rsidR="001931B4" w:rsidRPr="0002388B" w:rsidRDefault="001931B4" w:rsidP="00016899">
                            <w:pPr>
                              <w:pStyle w:val="ps1Char"/>
                              <w:rPr>
                                <w:rFonts w:cs="Andalus"/>
                                <w:sz w:val="56"/>
                                <w:szCs w:val="56"/>
                              </w:rPr>
                            </w:pPr>
                          </w:p>
                          <w:p w14:paraId="58C0F2CD" w14:textId="77777777" w:rsidR="001931B4" w:rsidRPr="0002388B" w:rsidRDefault="001931B4" w:rsidP="00016899">
                            <w:pPr>
                              <w:pStyle w:val="ps1Char"/>
                              <w:rPr>
                                <w:rFonts w:cs="Andalus"/>
                                <w:sz w:val="56"/>
                                <w:szCs w:val="56"/>
                              </w:rPr>
                            </w:pPr>
                          </w:p>
                          <w:p w14:paraId="7D2F8FA4" w14:textId="77777777" w:rsidR="001931B4" w:rsidRPr="0002388B" w:rsidRDefault="001931B4" w:rsidP="00016899">
                            <w:pPr>
                              <w:pStyle w:val="ps1Char"/>
                              <w:rPr>
                                <w:rFonts w:cs="Andalus"/>
                                <w:sz w:val="56"/>
                                <w:szCs w:val="56"/>
                              </w:rPr>
                            </w:pPr>
                          </w:p>
                          <w:p w14:paraId="24A6795F" w14:textId="77777777" w:rsidR="001931B4" w:rsidRPr="0002388B" w:rsidRDefault="001931B4" w:rsidP="00016899">
                            <w:pPr>
                              <w:pStyle w:val="ps1Char"/>
                              <w:rPr>
                                <w:rFonts w:cs="Andalus"/>
                                <w:sz w:val="56"/>
                                <w:szCs w:val="56"/>
                              </w:rPr>
                            </w:pPr>
                          </w:p>
                          <w:p w14:paraId="218AEF7B" w14:textId="77777777" w:rsidR="001931B4" w:rsidRPr="0002388B" w:rsidRDefault="001931B4" w:rsidP="00016899">
                            <w:pPr>
                              <w:pStyle w:val="ps1Char"/>
                              <w:rPr>
                                <w:rFonts w:cs="Andalus"/>
                                <w:sz w:val="56"/>
                                <w:szCs w:val="56"/>
                              </w:rPr>
                            </w:pPr>
                          </w:p>
                          <w:p w14:paraId="6A11FD79" w14:textId="77777777" w:rsidR="001931B4" w:rsidRPr="0002388B" w:rsidRDefault="001931B4" w:rsidP="00016899">
                            <w:pPr>
                              <w:pStyle w:val="ps1Char"/>
                              <w:rPr>
                                <w:rFonts w:cs="Andalus"/>
                                <w:sz w:val="56"/>
                                <w:szCs w:val="56"/>
                              </w:rPr>
                            </w:pPr>
                          </w:p>
                          <w:p w14:paraId="4F360936" w14:textId="77777777" w:rsidR="001931B4" w:rsidRPr="0002388B" w:rsidRDefault="001931B4" w:rsidP="00016899">
                            <w:pPr>
                              <w:pStyle w:val="ps1Char"/>
                              <w:rPr>
                                <w:rFonts w:cs="Andalus"/>
                                <w:sz w:val="56"/>
                                <w:szCs w:val="56"/>
                              </w:rPr>
                            </w:pPr>
                          </w:p>
                          <w:p w14:paraId="670C38ED" w14:textId="77777777" w:rsidR="001931B4" w:rsidRPr="0002388B" w:rsidRDefault="001931B4" w:rsidP="00016899">
                            <w:pPr>
                              <w:pStyle w:val="ps1Char"/>
                              <w:rPr>
                                <w:rFonts w:cs="Andalus"/>
                                <w:sz w:val="56"/>
                                <w:szCs w:val="56"/>
                              </w:rPr>
                            </w:pPr>
                          </w:p>
                          <w:p w14:paraId="5AF0D3E8" w14:textId="77777777" w:rsidR="001931B4" w:rsidRPr="0002388B" w:rsidRDefault="001931B4" w:rsidP="00016899">
                            <w:pPr>
                              <w:pStyle w:val="ps1Char"/>
                              <w:rPr>
                                <w:rFonts w:cs="Andalus"/>
                                <w:sz w:val="56"/>
                                <w:szCs w:val="56"/>
                              </w:rPr>
                            </w:pPr>
                          </w:p>
                          <w:p w14:paraId="63FE5621" w14:textId="77777777" w:rsidR="001931B4" w:rsidRPr="0002388B" w:rsidRDefault="001931B4" w:rsidP="00016899">
                            <w:pPr>
                              <w:pStyle w:val="ps1Char"/>
                              <w:rPr>
                                <w:rFonts w:cs="Andalus"/>
                                <w:sz w:val="56"/>
                                <w:szCs w:val="56"/>
                              </w:rPr>
                            </w:pPr>
                          </w:p>
                          <w:p w14:paraId="2F3B0A94" w14:textId="77777777" w:rsidR="001931B4" w:rsidRPr="0002388B" w:rsidRDefault="001931B4" w:rsidP="00016899">
                            <w:pPr>
                              <w:pStyle w:val="ps1Char"/>
                              <w:rPr>
                                <w:rFonts w:cs="Andalus"/>
                                <w:sz w:val="56"/>
                                <w:szCs w:val="56"/>
                              </w:rPr>
                            </w:pPr>
                          </w:p>
                          <w:p w14:paraId="07119A66" w14:textId="77777777" w:rsidR="001931B4" w:rsidRPr="0002388B" w:rsidRDefault="001931B4" w:rsidP="00016899">
                            <w:pPr>
                              <w:pStyle w:val="ps1Char"/>
                              <w:rPr>
                                <w:rFonts w:cs="Andalus"/>
                                <w:sz w:val="56"/>
                                <w:szCs w:val="56"/>
                              </w:rPr>
                            </w:pPr>
                          </w:p>
                          <w:p w14:paraId="495CEB3C" w14:textId="77777777" w:rsidR="001931B4" w:rsidRPr="0002388B" w:rsidRDefault="001931B4" w:rsidP="00016899">
                            <w:pPr>
                              <w:pStyle w:val="ps1Char"/>
                              <w:rPr>
                                <w:rFonts w:cs="Andalus"/>
                                <w:sz w:val="56"/>
                                <w:szCs w:val="56"/>
                              </w:rPr>
                            </w:pPr>
                          </w:p>
                          <w:p w14:paraId="0CB92EC6" w14:textId="77777777" w:rsidR="001931B4" w:rsidRPr="0002388B" w:rsidRDefault="001931B4" w:rsidP="00016899">
                            <w:pPr>
                              <w:pStyle w:val="ps1Char"/>
                              <w:rPr>
                                <w:rFonts w:cs="Andalus"/>
                                <w:sz w:val="56"/>
                                <w:szCs w:val="56"/>
                              </w:rPr>
                            </w:pPr>
                          </w:p>
                          <w:p w14:paraId="37440A77" w14:textId="77777777" w:rsidR="001931B4" w:rsidRPr="0002388B" w:rsidRDefault="001931B4" w:rsidP="00016899">
                            <w:pPr>
                              <w:pStyle w:val="ps1Char"/>
                              <w:rPr>
                                <w:rFonts w:cs="Andalus"/>
                                <w:sz w:val="56"/>
                                <w:szCs w:val="56"/>
                              </w:rPr>
                            </w:pPr>
                          </w:p>
                          <w:p w14:paraId="48525B56" w14:textId="77777777" w:rsidR="001931B4" w:rsidRPr="0002388B" w:rsidRDefault="001931B4" w:rsidP="00016899">
                            <w:pPr>
                              <w:pStyle w:val="ps1Char"/>
                              <w:rPr>
                                <w:rFonts w:cs="Andalus"/>
                                <w:sz w:val="56"/>
                                <w:szCs w:val="56"/>
                              </w:rPr>
                            </w:pPr>
                          </w:p>
                          <w:p w14:paraId="1A86BF7F" w14:textId="77777777" w:rsidR="001931B4" w:rsidRPr="0002388B" w:rsidRDefault="001931B4" w:rsidP="00016899">
                            <w:pPr>
                              <w:pStyle w:val="ps1Char"/>
                              <w:rPr>
                                <w:rFonts w:cs="Andalus"/>
                                <w:sz w:val="56"/>
                                <w:szCs w:val="56"/>
                              </w:rPr>
                            </w:pPr>
                          </w:p>
                          <w:p w14:paraId="3E6D2907" w14:textId="77777777" w:rsidR="001931B4" w:rsidRPr="0002388B" w:rsidRDefault="001931B4" w:rsidP="00016899">
                            <w:pPr>
                              <w:pStyle w:val="ps1Char"/>
                              <w:rPr>
                                <w:rFonts w:cs="Andalus"/>
                                <w:sz w:val="56"/>
                                <w:szCs w:val="56"/>
                              </w:rPr>
                            </w:pPr>
                          </w:p>
                          <w:p w14:paraId="7CCBCCBA" w14:textId="77777777" w:rsidR="001931B4" w:rsidRPr="0002388B" w:rsidRDefault="001931B4" w:rsidP="00016899">
                            <w:pPr>
                              <w:pStyle w:val="ps1Char"/>
                              <w:rPr>
                                <w:rFonts w:cs="Andalus"/>
                                <w:sz w:val="56"/>
                                <w:szCs w:val="56"/>
                              </w:rPr>
                            </w:pPr>
                          </w:p>
                          <w:p w14:paraId="3179FDF2" w14:textId="77777777" w:rsidR="001931B4" w:rsidRPr="0002388B" w:rsidRDefault="001931B4" w:rsidP="00016899">
                            <w:pPr>
                              <w:pStyle w:val="ps1Char"/>
                              <w:rPr>
                                <w:rFonts w:cs="Andalus"/>
                                <w:sz w:val="56"/>
                                <w:szCs w:val="56"/>
                              </w:rPr>
                            </w:pPr>
                          </w:p>
                          <w:p w14:paraId="301008DA" w14:textId="77777777" w:rsidR="001931B4" w:rsidRPr="0002388B" w:rsidRDefault="001931B4" w:rsidP="00016899">
                            <w:pPr>
                              <w:pStyle w:val="ps1Char"/>
                              <w:rPr>
                                <w:rFonts w:cs="Andalus"/>
                                <w:sz w:val="56"/>
                                <w:szCs w:val="56"/>
                              </w:rPr>
                            </w:pPr>
                          </w:p>
                          <w:p w14:paraId="72306829" w14:textId="77777777" w:rsidR="001931B4" w:rsidRPr="0002388B" w:rsidRDefault="001931B4" w:rsidP="00016899">
                            <w:pPr>
                              <w:pStyle w:val="ps1Char"/>
                              <w:rPr>
                                <w:rFonts w:cs="Andalus"/>
                                <w:sz w:val="56"/>
                                <w:szCs w:val="56"/>
                              </w:rPr>
                            </w:pPr>
                          </w:p>
                          <w:p w14:paraId="4618EC59" w14:textId="77777777" w:rsidR="001931B4" w:rsidRPr="0002388B" w:rsidRDefault="001931B4" w:rsidP="00016899">
                            <w:pPr>
                              <w:pStyle w:val="ps1Char"/>
                              <w:rPr>
                                <w:rFonts w:cs="Andalus"/>
                                <w:sz w:val="56"/>
                                <w:szCs w:val="56"/>
                              </w:rPr>
                            </w:pPr>
                          </w:p>
                          <w:p w14:paraId="452FEB1F" w14:textId="77777777" w:rsidR="001931B4" w:rsidRPr="0002388B" w:rsidRDefault="001931B4" w:rsidP="00016899">
                            <w:pPr>
                              <w:pStyle w:val="ps1Char"/>
                              <w:rPr>
                                <w:rFonts w:cs="Andalus"/>
                                <w:sz w:val="56"/>
                                <w:szCs w:val="56"/>
                              </w:rPr>
                            </w:pPr>
                          </w:p>
                          <w:p w14:paraId="5A5BE777" w14:textId="77777777" w:rsidR="001931B4" w:rsidRPr="0002388B" w:rsidRDefault="001931B4" w:rsidP="00016899">
                            <w:pPr>
                              <w:pStyle w:val="ps1Char"/>
                              <w:rPr>
                                <w:rFonts w:cs="Andalus"/>
                                <w:sz w:val="56"/>
                                <w:szCs w:val="56"/>
                              </w:rPr>
                            </w:pPr>
                          </w:p>
                          <w:p w14:paraId="12CBACF4" w14:textId="77777777" w:rsidR="001931B4" w:rsidRPr="0002388B" w:rsidRDefault="001931B4" w:rsidP="00016899">
                            <w:pPr>
                              <w:pStyle w:val="ps1Char"/>
                              <w:rPr>
                                <w:rFonts w:cs="Andalus"/>
                                <w:sz w:val="56"/>
                                <w:szCs w:val="56"/>
                              </w:rPr>
                            </w:pPr>
                          </w:p>
                          <w:p w14:paraId="2AB6D59F" w14:textId="77777777" w:rsidR="001931B4" w:rsidRPr="0002388B" w:rsidRDefault="001931B4" w:rsidP="00016899">
                            <w:pPr>
                              <w:pStyle w:val="ps1Char"/>
                              <w:rPr>
                                <w:rFonts w:cs="Andalus"/>
                                <w:sz w:val="56"/>
                                <w:szCs w:val="56"/>
                              </w:rPr>
                            </w:pPr>
                          </w:p>
                          <w:p w14:paraId="432E0B74" w14:textId="77777777" w:rsidR="001931B4" w:rsidRPr="0002388B" w:rsidRDefault="001931B4" w:rsidP="00016899">
                            <w:pPr>
                              <w:pStyle w:val="ps1Char"/>
                              <w:rPr>
                                <w:rFonts w:cs="Andalus"/>
                                <w:sz w:val="56"/>
                                <w:szCs w:val="56"/>
                              </w:rPr>
                            </w:pPr>
                          </w:p>
                          <w:p w14:paraId="587A410C" w14:textId="77777777" w:rsidR="001931B4" w:rsidRPr="0002388B" w:rsidRDefault="001931B4" w:rsidP="00016899">
                            <w:pPr>
                              <w:pStyle w:val="ps1Char"/>
                              <w:rPr>
                                <w:rFonts w:cs="Andalus"/>
                                <w:sz w:val="56"/>
                                <w:szCs w:val="56"/>
                              </w:rPr>
                            </w:pPr>
                          </w:p>
                          <w:p w14:paraId="651E5661" w14:textId="77777777" w:rsidR="001931B4" w:rsidRPr="0002388B" w:rsidRDefault="001931B4" w:rsidP="00016899">
                            <w:pPr>
                              <w:pStyle w:val="ps1Char"/>
                              <w:rPr>
                                <w:rFonts w:cs="Andalus"/>
                                <w:sz w:val="56"/>
                                <w:szCs w:val="56"/>
                              </w:rPr>
                            </w:pPr>
                          </w:p>
                          <w:p w14:paraId="57E4AC17" w14:textId="77777777" w:rsidR="001931B4" w:rsidRPr="0002388B" w:rsidRDefault="001931B4" w:rsidP="00016899">
                            <w:pPr>
                              <w:pStyle w:val="ps1Char"/>
                              <w:rPr>
                                <w:rFonts w:cs="Andalus"/>
                                <w:sz w:val="56"/>
                                <w:szCs w:val="56"/>
                              </w:rPr>
                            </w:pPr>
                          </w:p>
                          <w:p w14:paraId="7AAADAEC" w14:textId="77777777" w:rsidR="001931B4" w:rsidRPr="0002388B" w:rsidRDefault="001931B4" w:rsidP="00016899">
                            <w:pPr>
                              <w:pStyle w:val="ps1Char"/>
                              <w:rPr>
                                <w:rFonts w:cs="Andalus"/>
                                <w:sz w:val="56"/>
                                <w:szCs w:val="56"/>
                              </w:rPr>
                            </w:pPr>
                          </w:p>
                          <w:p w14:paraId="079D9782" w14:textId="77777777" w:rsidR="001931B4" w:rsidRPr="0002388B" w:rsidRDefault="001931B4" w:rsidP="00016899">
                            <w:pPr>
                              <w:pStyle w:val="ps1Char"/>
                              <w:rPr>
                                <w:rFonts w:cs="Andalus"/>
                                <w:sz w:val="56"/>
                                <w:szCs w:val="56"/>
                              </w:rPr>
                            </w:pPr>
                          </w:p>
                          <w:p w14:paraId="43CA0ECC" w14:textId="77777777" w:rsidR="001931B4" w:rsidRPr="0002388B" w:rsidRDefault="001931B4" w:rsidP="00016899">
                            <w:pPr>
                              <w:pStyle w:val="ps1Char"/>
                              <w:rPr>
                                <w:rFonts w:cs="Andalus"/>
                                <w:sz w:val="56"/>
                                <w:szCs w:val="56"/>
                              </w:rPr>
                            </w:pPr>
                          </w:p>
                          <w:p w14:paraId="39A68745" w14:textId="77777777" w:rsidR="001931B4" w:rsidRPr="0002388B" w:rsidRDefault="001931B4" w:rsidP="00016899">
                            <w:pPr>
                              <w:pStyle w:val="ps1Char"/>
                              <w:rPr>
                                <w:rFonts w:cs="Andalus"/>
                                <w:sz w:val="56"/>
                                <w:szCs w:val="56"/>
                              </w:rPr>
                            </w:pPr>
                          </w:p>
                          <w:p w14:paraId="44A02FC4" w14:textId="77777777" w:rsidR="001931B4" w:rsidRPr="0002388B" w:rsidRDefault="001931B4" w:rsidP="00016899">
                            <w:pPr>
                              <w:pStyle w:val="ps1Char"/>
                              <w:rPr>
                                <w:rFonts w:cs="Andalus"/>
                                <w:sz w:val="56"/>
                                <w:szCs w:val="56"/>
                              </w:rPr>
                            </w:pPr>
                          </w:p>
                          <w:p w14:paraId="505559E7" w14:textId="77777777" w:rsidR="001931B4" w:rsidRPr="0002388B" w:rsidRDefault="001931B4" w:rsidP="00016899">
                            <w:pPr>
                              <w:pStyle w:val="ps1Char"/>
                              <w:rPr>
                                <w:rFonts w:cs="Andalus"/>
                                <w:sz w:val="56"/>
                                <w:szCs w:val="56"/>
                              </w:rPr>
                            </w:pPr>
                          </w:p>
                          <w:p w14:paraId="7566DBBD" w14:textId="77777777" w:rsidR="001931B4" w:rsidRPr="0002388B" w:rsidRDefault="001931B4" w:rsidP="00016899">
                            <w:pPr>
                              <w:pStyle w:val="ps1Char"/>
                              <w:rPr>
                                <w:rFonts w:cs="Andalus"/>
                                <w:sz w:val="56"/>
                                <w:szCs w:val="56"/>
                              </w:rPr>
                            </w:pPr>
                          </w:p>
                          <w:p w14:paraId="0608E649" w14:textId="77777777" w:rsidR="001931B4" w:rsidRPr="0002388B" w:rsidRDefault="001931B4" w:rsidP="00016899">
                            <w:pPr>
                              <w:pStyle w:val="ps1Char"/>
                              <w:rPr>
                                <w:rFonts w:cs="Andalus"/>
                                <w:sz w:val="56"/>
                                <w:szCs w:val="56"/>
                              </w:rPr>
                            </w:pPr>
                          </w:p>
                          <w:p w14:paraId="1E77457B" w14:textId="77777777" w:rsidR="001931B4" w:rsidRPr="0002388B" w:rsidRDefault="001931B4" w:rsidP="00016899">
                            <w:pPr>
                              <w:pStyle w:val="ps1Char"/>
                              <w:rPr>
                                <w:rFonts w:cs="Andalus"/>
                                <w:sz w:val="56"/>
                                <w:szCs w:val="56"/>
                              </w:rPr>
                            </w:pPr>
                          </w:p>
                          <w:p w14:paraId="60B133AF" w14:textId="77777777" w:rsidR="001931B4" w:rsidRPr="0002388B" w:rsidRDefault="001931B4" w:rsidP="00016899">
                            <w:pPr>
                              <w:pStyle w:val="ps1Char"/>
                              <w:rPr>
                                <w:rFonts w:cs="Andalus"/>
                                <w:sz w:val="56"/>
                                <w:szCs w:val="56"/>
                              </w:rPr>
                            </w:pPr>
                          </w:p>
                          <w:p w14:paraId="09189CAA" w14:textId="77777777" w:rsidR="001931B4" w:rsidRPr="0002388B" w:rsidRDefault="001931B4" w:rsidP="00016899">
                            <w:pPr>
                              <w:pStyle w:val="ps1Char"/>
                              <w:rPr>
                                <w:rFonts w:cs="Andalus"/>
                                <w:sz w:val="56"/>
                                <w:szCs w:val="56"/>
                              </w:rPr>
                            </w:pPr>
                          </w:p>
                          <w:p w14:paraId="103EE24E" w14:textId="77777777" w:rsidR="001931B4" w:rsidRPr="0002388B" w:rsidRDefault="001931B4" w:rsidP="00016899">
                            <w:pPr>
                              <w:pStyle w:val="ps1Char"/>
                              <w:rPr>
                                <w:rFonts w:cs="Andalus"/>
                                <w:sz w:val="56"/>
                                <w:szCs w:val="56"/>
                              </w:rPr>
                            </w:pPr>
                          </w:p>
                          <w:p w14:paraId="577C74D2" w14:textId="77777777" w:rsidR="001931B4" w:rsidRPr="0002388B" w:rsidRDefault="001931B4" w:rsidP="00016899">
                            <w:pPr>
                              <w:pStyle w:val="ps1Char"/>
                              <w:rPr>
                                <w:rFonts w:cs="Andalus"/>
                                <w:sz w:val="56"/>
                                <w:szCs w:val="56"/>
                              </w:rPr>
                            </w:pPr>
                          </w:p>
                          <w:p w14:paraId="5C9A75C1" w14:textId="77777777" w:rsidR="001931B4" w:rsidRPr="0002388B" w:rsidRDefault="001931B4" w:rsidP="00016899">
                            <w:pPr>
                              <w:pStyle w:val="ps1Char"/>
                              <w:rPr>
                                <w:rFonts w:cs="Andalus"/>
                                <w:sz w:val="56"/>
                                <w:szCs w:val="56"/>
                              </w:rPr>
                            </w:pPr>
                          </w:p>
                          <w:p w14:paraId="2CA4424F" w14:textId="77777777" w:rsidR="001931B4" w:rsidRPr="0002388B" w:rsidRDefault="001931B4" w:rsidP="00016899">
                            <w:pPr>
                              <w:pStyle w:val="ps1Char"/>
                              <w:rPr>
                                <w:rFonts w:cs="Andalus"/>
                                <w:sz w:val="56"/>
                                <w:szCs w:val="56"/>
                              </w:rPr>
                            </w:pPr>
                          </w:p>
                          <w:p w14:paraId="34909855" w14:textId="77777777" w:rsidR="001931B4" w:rsidRPr="0002388B" w:rsidRDefault="001931B4" w:rsidP="00016899">
                            <w:pPr>
                              <w:pStyle w:val="ps1Char"/>
                              <w:rPr>
                                <w:rFonts w:cs="Andalus"/>
                                <w:sz w:val="56"/>
                                <w:szCs w:val="56"/>
                              </w:rPr>
                            </w:pPr>
                          </w:p>
                          <w:p w14:paraId="2A30C13C" w14:textId="77777777" w:rsidR="001931B4" w:rsidRPr="0002388B" w:rsidRDefault="001931B4" w:rsidP="00016899">
                            <w:pPr>
                              <w:pStyle w:val="ps1Char"/>
                              <w:rPr>
                                <w:rFonts w:cs="Andalus"/>
                                <w:sz w:val="56"/>
                                <w:szCs w:val="56"/>
                              </w:rPr>
                            </w:pPr>
                          </w:p>
                          <w:p w14:paraId="2B71D1CC" w14:textId="77777777" w:rsidR="001931B4" w:rsidRPr="0002388B" w:rsidRDefault="001931B4" w:rsidP="00016899">
                            <w:pPr>
                              <w:pStyle w:val="ps1Char"/>
                              <w:rPr>
                                <w:rFonts w:cs="Andalus"/>
                                <w:sz w:val="56"/>
                                <w:szCs w:val="56"/>
                              </w:rPr>
                            </w:pPr>
                          </w:p>
                          <w:p w14:paraId="488A3F06" w14:textId="77777777" w:rsidR="001931B4" w:rsidRPr="0002388B" w:rsidRDefault="001931B4" w:rsidP="00016899">
                            <w:pPr>
                              <w:pStyle w:val="ps1Char"/>
                              <w:rPr>
                                <w:rFonts w:cs="Andalus"/>
                                <w:sz w:val="56"/>
                                <w:szCs w:val="56"/>
                              </w:rPr>
                            </w:pPr>
                          </w:p>
                          <w:p w14:paraId="7AA0A0B1" w14:textId="77777777" w:rsidR="001931B4" w:rsidRPr="0002388B" w:rsidRDefault="001931B4" w:rsidP="00016899">
                            <w:pPr>
                              <w:pStyle w:val="ps1Char"/>
                              <w:rPr>
                                <w:rFonts w:cs="Andalus"/>
                                <w:sz w:val="56"/>
                                <w:szCs w:val="56"/>
                              </w:rPr>
                            </w:pPr>
                          </w:p>
                          <w:p w14:paraId="7F41AC7E" w14:textId="77777777" w:rsidR="001931B4" w:rsidRPr="0002388B" w:rsidRDefault="001931B4" w:rsidP="00016899">
                            <w:pPr>
                              <w:pStyle w:val="ps1Char"/>
                              <w:rPr>
                                <w:rFonts w:cs="Andalus"/>
                                <w:sz w:val="56"/>
                                <w:szCs w:val="56"/>
                              </w:rPr>
                            </w:pPr>
                          </w:p>
                          <w:p w14:paraId="15836A44" w14:textId="77777777" w:rsidR="001931B4" w:rsidRPr="0002388B" w:rsidRDefault="001931B4" w:rsidP="00016899">
                            <w:pPr>
                              <w:pStyle w:val="ps1Char"/>
                              <w:rPr>
                                <w:rFonts w:cs="Andalus"/>
                                <w:sz w:val="56"/>
                                <w:szCs w:val="56"/>
                              </w:rPr>
                            </w:pPr>
                          </w:p>
                          <w:p w14:paraId="6D907C5B" w14:textId="77777777" w:rsidR="001931B4" w:rsidRPr="0002388B" w:rsidRDefault="001931B4" w:rsidP="00016899">
                            <w:pPr>
                              <w:pStyle w:val="ps1Char"/>
                              <w:rPr>
                                <w:rFonts w:cs="Andalus"/>
                                <w:sz w:val="56"/>
                                <w:szCs w:val="56"/>
                              </w:rPr>
                            </w:pPr>
                          </w:p>
                          <w:p w14:paraId="5AFF9E1A" w14:textId="77777777" w:rsidR="001931B4" w:rsidRPr="0002388B" w:rsidRDefault="001931B4" w:rsidP="00016899">
                            <w:pPr>
                              <w:pStyle w:val="ps1Char"/>
                              <w:rPr>
                                <w:rFonts w:cs="Andalus"/>
                                <w:sz w:val="56"/>
                                <w:szCs w:val="56"/>
                              </w:rPr>
                            </w:pPr>
                          </w:p>
                          <w:p w14:paraId="1B612CC8" w14:textId="77777777" w:rsidR="001931B4" w:rsidRPr="0002388B" w:rsidRDefault="001931B4" w:rsidP="00016899">
                            <w:pPr>
                              <w:pStyle w:val="ps1Char"/>
                              <w:rPr>
                                <w:rFonts w:cs="Andalus"/>
                                <w:sz w:val="56"/>
                                <w:szCs w:val="56"/>
                              </w:rPr>
                            </w:pPr>
                          </w:p>
                          <w:p w14:paraId="79FFA641" w14:textId="77777777" w:rsidR="001931B4" w:rsidRPr="0002388B" w:rsidRDefault="001931B4" w:rsidP="00016899">
                            <w:pPr>
                              <w:pStyle w:val="ps1Char"/>
                              <w:rPr>
                                <w:rFonts w:cs="Andalus"/>
                                <w:sz w:val="56"/>
                                <w:szCs w:val="56"/>
                              </w:rPr>
                            </w:pPr>
                          </w:p>
                          <w:p w14:paraId="5F9A1541" w14:textId="77777777" w:rsidR="001931B4" w:rsidRPr="0002388B" w:rsidRDefault="001931B4" w:rsidP="00016899">
                            <w:pPr>
                              <w:pStyle w:val="ps1Char"/>
                              <w:rPr>
                                <w:rFonts w:cs="Andalus"/>
                                <w:sz w:val="56"/>
                                <w:szCs w:val="56"/>
                              </w:rPr>
                            </w:pPr>
                          </w:p>
                          <w:p w14:paraId="352E5261" w14:textId="77777777" w:rsidR="001931B4" w:rsidRPr="0002388B" w:rsidRDefault="001931B4" w:rsidP="00016899">
                            <w:pPr>
                              <w:pStyle w:val="ps1Char"/>
                              <w:rPr>
                                <w:rFonts w:cs="Andalus"/>
                                <w:sz w:val="56"/>
                                <w:szCs w:val="56"/>
                              </w:rPr>
                            </w:pPr>
                          </w:p>
                          <w:p w14:paraId="4D1B1F11" w14:textId="77777777" w:rsidR="001931B4" w:rsidRPr="0002388B" w:rsidRDefault="001931B4" w:rsidP="00016899">
                            <w:pPr>
                              <w:pStyle w:val="ps1Char"/>
                              <w:rPr>
                                <w:rFonts w:cs="Andalus"/>
                                <w:sz w:val="56"/>
                                <w:szCs w:val="56"/>
                              </w:rPr>
                            </w:pPr>
                          </w:p>
                          <w:p w14:paraId="2483A220" w14:textId="77777777" w:rsidR="001931B4" w:rsidRPr="0002388B" w:rsidRDefault="001931B4" w:rsidP="00016899">
                            <w:pPr>
                              <w:pStyle w:val="ps1Char"/>
                              <w:rPr>
                                <w:rFonts w:cs="Andalus"/>
                                <w:sz w:val="56"/>
                                <w:szCs w:val="56"/>
                              </w:rPr>
                            </w:pPr>
                          </w:p>
                          <w:p w14:paraId="68EF5C05" w14:textId="77777777" w:rsidR="001931B4" w:rsidRPr="0002388B" w:rsidRDefault="001931B4" w:rsidP="00016899">
                            <w:pPr>
                              <w:pStyle w:val="ps1Char"/>
                              <w:rPr>
                                <w:rFonts w:cs="Andalus"/>
                                <w:sz w:val="56"/>
                                <w:szCs w:val="56"/>
                              </w:rPr>
                            </w:pPr>
                          </w:p>
                          <w:p w14:paraId="41AA2713" w14:textId="77777777" w:rsidR="001931B4" w:rsidRPr="0002388B" w:rsidRDefault="001931B4" w:rsidP="00016899">
                            <w:pPr>
                              <w:pStyle w:val="ps1Char"/>
                              <w:rPr>
                                <w:rFonts w:cs="Andalus"/>
                                <w:sz w:val="56"/>
                                <w:szCs w:val="56"/>
                              </w:rPr>
                            </w:pPr>
                          </w:p>
                          <w:p w14:paraId="37A9D606" w14:textId="77777777" w:rsidR="001931B4" w:rsidRPr="0002388B" w:rsidRDefault="001931B4" w:rsidP="00016899">
                            <w:pPr>
                              <w:pStyle w:val="ps1Char"/>
                              <w:rPr>
                                <w:rFonts w:cs="Andalus"/>
                                <w:sz w:val="56"/>
                                <w:szCs w:val="56"/>
                              </w:rPr>
                            </w:pPr>
                          </w:p>
                          <w:p w14:paraId="09848105" w14:textId="77777777" w:rsidR="001931B4" w:rsidRPr="0002388B" w:rsidRDefault="001931B4" w:rsidP="00016899">
                            <w:pPr>
                              <w:pStyle w:val="ps1Char"/>
                              <w:rPr>
                                <w:rFonts w:cs="Andalus"/>
                                <w:sz w:val="56"/>
                                <w:szCs w:val="56"/>
                              </w:rPr>
                            </w:pPr>
                          </w:p>
                          <w:p w14:paraId="3B565251" w14:textId="77777777" w:rsidR="001931B4" w:rsidRPr="0002388B" w:rsidRDefault="001931B4" w:rsidP="00016899">
                            <w:pPr>
                              <w:pStyle w:val="ps1Char"/>
                              <w:rPr>
                                <w:rFonts w:cs="Andalus"/>
                                <w:sz w:val="56"/>
                                <w:szCs w:val="56"/>
                              </w:rPr>
                            </w:pPr>
                          </w:p>
                          <w:p w14:paraId="79A0BB6C" w14:textId="77777777" w:rsidR="001931B4" w:rsidRPr="0002388B" w:rsidRDefault="001931B4" w:rsidP="00016899">
                            <w:pPr>
                              <w:pStyle w:val="ps1Char"/>
                              <w:rPr>
                                <w:rFonts w:cs="Andalus"/>
                                <w:sz w:val="56"/>
                                <w:szCs w:val="56"/>
                              </w:rPr>
                            </w:pPr>
                          </w:p>
                          <w:p w14:paraId="264321CF" w14:textId="77777777" w:rsidR="001931B4" w:rsidRPr="0002388B" w:rsidRDefault="001931B4" w:rsidP="00016899">
                            <w:pPr>
                              <w:pStyle w:val="ps1Char"/>
                              <w:rPr>
                                <w:rFonts w:cs="Andalus"/>
                                <w:sz w:val="56"/>
                                <w:szCs w:val="56"/>
                              </w:rPr>
                            </w:pPr>
                          </w:p>
                          <w:p w14:paraId="7874DA89" w14:textId="77777777" w:rsidR="001931B4" w:rsidRPr="0002388B" w:rsidRDefault="001931B4" w:rsidP="00016899">
                            <w:pPr>
                              <w:pStyle w:val="ps1Char"/>
                              <w:rPr>
                                <w:rFonts w:cs="Andalus"/>
                                <w:sz w:val="56"/>
                                <w:szCs w:val="56"/>
                              </w:rPr>
                            </w:pPr>
                          </w:p>
                          <w:p w14:paraId="35F0BFE4" w14:textId="77777777" w:rsidR="001931B4" w:rsidRPr="0002388B" w:rsidRDefault="001931B4" w:rsidP="00016899">
                            <w:pPr>
                              <w:pStyle w:val="ps1Char"/>
                              <w:rPr>
                                <w:rFonts w:cs="Andalus"/>
                                <w:sz w:val="56"/>
                                <w:szCs w:val="56"/>
                              </w:rPr>
                            </w:pPr>
                          </w:p>
                          <w:p w14:paraId="6FFE6D0F" w14:textId="77777777" w:rsidR="001931B4" w:rsidRPr="0002388B" w:rsidRDefault="001931B4" w:rsidP="00016899">
                            <w:pPr>
                              <w:pStyle w:val="ps1Char"/>
                              <w:rPr>
                                <w:rFonts w:cs="Andalus"/>
                                <w:sz w:val="56"/>
                                <w:szCs w:val="56"/>
                              </w:rPr>
                            </w:pPr>
                          </w:p>
                          <w:p w14:paraId="0EAAD37C" w14:textId="77777777" w:rsidR="001931B4" w:rsidRPr="0002388B" w:rsidRDefault="001931B4" w:rsidP="00016899">
                            <w:pPr>
                              <w:pStyle w:val="ps1Char"/>
                              <w:rPr>
                                <w:rFonts w:cs="Andalus"/>
                                <w:sz w:val="56"/>
                                <w:szCs w:val="56"/>
                              </w:rPr>
                            </w:pPr>
                          </w:p>
                          <w:p w14:paraId="4A7FF96A" w14:textId="77777777" w:rsidR="001931B4" w:rsidRPr="0002388B" w:rsidRDefault="001931B4" w:rsidP="00016899">
                            <w:pPr>
                              <w:pStyle w:val="ps1Char"/>
                              <w:rPr>
                                <w:rFonts w:cs="Andalus"/>
                                <w:sz w:val="56"/>
                                <w:szCs w:val="56"/>
                              </w:rPr>
                            </w:pPr>
                          </w:p>
                          <w:p w14:paraId="2A902848" w14:textId="77777777" w:rsidR="001931B4" w:rsidRPr="0002388B" w:rsidRDefault="001931B4" w:rsidP="00016899">
                            <w:pPr>
                              <w:pStyle w:val="ps1Char"/>
                              <w:rPr>
                                <w:rFonts w:cs="Andalus"/>
                                <w:sz w:val="56"/>
                                <w:szCs w:val="56"/>
                              </w:rPr>
                            </w:pPr>
                          </w:p>
                          <w:p w14:paraId="776624A6" w14:textId="77777777" w:rsidR="001931B4" w:rsidRPr="0002388B" w:rsidRDefault="001931B4" w:rsidP="00016899">
                            <w:pPr>
                              <w:pStyle w:val="ps1Char"/>
                              <w:rPr>
                                <w:rFonts w:cs="Andalus"/>
                                <w:sz w:val="56"/>
                                <w:szCs w:val="56"/>
                              </w:rPr>
                            </w:pPr>
                          </w:p>
                          <w:p w14:paraId="2498F3FC" w14:textId="77777777" w:rsidR="001931B4" w:rsidRPr="0002388B" w:rsidRDefault="001931B4" w:rsidP="00016899">
                            <w:pPr>
                              <w:pStyle w:val="ps1Char"/>
                              <w:rPr>
                                <w:rFonts w:cs="Andalus"/>
                                <w:sz w:val="56"/>
                                <w:szCs w:val="56"/>
                              </w:rPr>
                            </w:pPr>
                          </w:p>
                          <w:p w14:paraId="1AD4D1CE" w14:textId="77777777" w:rsidR="001931B4" w:rsidRPr="0002388B" w:rsidRDefault="001931B4" w:rsidP="00016899">
                            <w:pPr>
                              <w:pStyle w:val="ps1Char"/>
                              <w:rPr>
                                <w:rFonts w:cs="Andalus"/>
                                <w:sz w:val="56"/>
                                <w:szCs w:val="56"/>
                              </w:rPr>
                            </w:pPr>
                          </w:p>
                          <w:p w14:paraId="71819BB5" w14:textId="77777777" w:rsidR="001931B4" w:rsidRPr="0002388B" w:rsidRDefault="001931B4" w:rsidP="00016899">
                            <w:pPr>
                              <w:pStyle w:val="ps1Char"/>
                              <w:rPr>
                                <w:rFonts w:cs="Andalus"/>
                                <w:sz w:val="56"/>
                                <w:szCs w:val="56"/>
                              </w:rPr>
                            </w:pPr>
                          </w:p>
                          <w:p w14:paraId="143F60B9" w14:textId="77777777" w:rsidR="001931B4" w:rsidRPr="0002388B" w:rsidRDefault="001931B4" w:rsidP="00016899">
                            <w:pPr>
                              <w:pStyle w:val="ps1Char"/>
                              <w:rPr>
                                <w:rFonts w:cs="Andalus"/>
                                <w:sz w:val="56"/>
                                <w:szCs w:val="56"/>
                              </w:rPr>
                            </w:pPr>
                          </w:p>
                          <w:p w14:paraId="5E6E5752" w14:textId="77777777" w:rsidR="001931B4" w:rsidRPr="0002388B" w:rsidRDefault="001931B4" w:rsidP="00016899">
                            <w:pPr>
                              <w:pStyle w:val="ps1Char"/>
                              <w:rPr>
                                <w:rFonts w:cs="Andalus"/>
                                <w:sz w:val="56"/>
                                <w:szCs w:val="56"/>
                              </w:rPr>
                            </w:pPr>
                          </w:p>
                          <w:p w14:paraId="4A18D4E2" w14:textId="77777777" w:rsidR="001931B4" w:rsidRPr="0002388B" w:rsidRDefault="001931B4" w:rsidP="00016899">
                            <w:pPr>
                              <w:pStyle w:val="ps1Char"/>
                              <w:rPr>
                                <w:rFonts w:cs="Andalus"/>
                                <w:sz w:val="56"/>
                                <w:szCs w:val="56"/>
                              </w:rPr>
                            </w:pPr>
                          </w:p>
                          <w:p w14:paraId="35ABB1C0" w14:textId="77777777" w:rsidR="001931B4" w:rsidRPr="0002388B" w:rsidRDefault="001931B4" w:rsidP="00016899">
                            <w:pPr>
                              <w:pStyle w:val="ps1Char"/>
                              <w:rPr>
                                <w:rFonts w:cs="Andalus"/>
                                <w:sz w:val="56"/>
                                <w:szCs w:val="56"/>
                              </w:rPr>
                            </w:pPr>
                          </w:p>
                          <w:p w14:paraId="16CEEFD0" w14:textId="77777777" w:rsidR="001931B4" w:rsidRPr="0002388B" w:rsidRDefault="001931B4" w:rsidP="00016899">
                            <w:pPr>
                              <w:pStyle w:val="ps1Char"/>
                              <w:rPr>
                                <w:rFonts w:cs="Andalus"/>
                                <w:sz w:val="56"/>
                                <w:szCs w:val="56"/>
                              </w:rPr>
                            </w:pPr>
                          </w:p>
                          <w:p w14:paraId="1BD2C8F8" w14:textId="77777777" w:rsidR="001931B4" w:rsidRPr="0002388B" w:rsidRDefault="001931B4" w:rsidP="00016899">
                            <w:pPr>
                              <w:pStyle w:val="ps1Char"/>
                              <w:rPr>
                                <w:rFonts w:cs="Andalus"/>
                                <w:sz w:val="56"/>
                                <w:szCs w:val="56"/>
                              </w:rPr>
                            </w:pPr>
                          </w:p>
                          <w:p w14:paraId="007493BC" w14:textId="77777777" w:rsidR="001931B4" w:rsidRPr="0002388B" w:rsidRDefault="001931B4" w:rsidP="00016899">
                            <w:pPr>
                              <w:pStyle w:val="ps1Char"/>
                              <w:rPr>
                                <w:rFonts w:cs="Andalus"/>
                                <w:sz w:val="56"/>
                                <w:szCs w:val="56"/>
                              </w:rPr>
                            </w:pPr>
                          </w:p>
                          <w:p w14:paraId="13544B45" w14:textId="77777777" w:rsidR="001931B4" w:rsidRPr="0002388B" w:rsidRDefault="001931B4" w:rsidP="00016899">
                            <w:pPr>
                              <w:pStyle w:val="ps1Char"/>
                              <w:rPr>
                                <w:rFonts w:cs="Andalus"/>
                                <w:sz w:val="56"/>
                                <w:szCs w:val="56"/>
                              </w:rPr>
                            </w:pPr>
                          </w:p>
                          <w:p w14:paraId="23D863D8" w14:textId="77777777" w:rsidR="001931B4" w:rsidRPr="0002388B" w:rsidRDefault="001931B4" w:rsidP="00016899">
                            <w:pPr>
                              <w:pStyle w:val="ps1Char"/>
                              <w:rPr>
                                <w:rFonts w:cs="Andalus"/>
                                <w:sz w:val="56"/>
                                <w:szCs w:val="56"/>
                              </w:rPr>
                            </w:pPr>
                          </w:p>
                          <w:p w14:paraId="3F7B2947" w14:textId="77777777" w:rsidR="001931B4" w:rsidRPr="0002388B" w:rsidRDefault="001931B4" w:rsidP="00016899">
                            <w:pPr>
                              <w:pStyle w:val="ps1Char"/>
                              <w:rPr>
                                <w:rFonts w:cs="Andalus"/>
                                <w:sz w:val="56"/>
                                <w:szCs w:val="56"/>
                              </w:rPr>
                            </w:pPr>
                          </w:p>
                          <w:p w14:paraId="72EB55C7" w14:textId="77777777" w:rsidR="001931B4" w:rsidRPr="0002388B" w:rsidRDefault="001931B4" w:rsidP="00016899">
                            <w:pPr>
                              <w:pStyle w:val="ps1Char"/>
                              <w:rPr>
                                <w:rFonts w:cs="Andalus"/>
                                <w:sz w:val="56"/>
                                <w:szCs w:val="56"/>
                              </w:rPr>
                            </w:pPr>
                          </w:p>
                          <w:p w14:paraId="4946B8AA" w14:textId="77777777" w:rsidR="001931B4" w:rsidRPr="0002388B" w:rsidRDefault="001931B4" w:rsidP="00016899">
                            <w:pPr>
                              <w:pStyle w:val="ps1Char"/>
                              <w:rPr>
                                <w:rFonts w:cs="Andalus"/>
                                <w:sz w:val="56"/>
                                <w:szCs w:val="56"/>
                              </w:rPr>
                            </w:pPr>
                          </w:p>
                          <w:p w14:paraId="392737E3" w14:textId="77777777" w:rsidR="001931B4" w:rsidRPr="0002388B" w:rsidRDefault="001931B4" w:rsidP="00016899">
                            <w:pPr>
                              <w:pStyle w:val="ps1Char"/>
                              <w:rPr>
                                <w:rFonts w:cs="Andalus"/>
                                <w:sz w:val="56"/>
                                <w:szCs w:val="56"/>
                              </w:rPr>
                            </w:pPr>
                          </w:p>
                          <w:p w14:paraId="3097C90C" w14:textId="77777777" w:rsidR="001931B4" w:rsidRPr="0002388B" w:rsidRDefault="001931B4" w:rsidP="00016899">
                            <w:pPr>
                              <w:pStyle w:val="ps1Char"/>
                              <w:rPr>
                                <w:rFonts w:cs="Andalus"/>
                                <w:sz w:val="56"/>
                                <w:szCs w:val="56"/>
                              </w:rPr>
                            </w:pPr>
                          </w:p>
                          <w:p w14:paraId="4A089312" w14:textId="77777777" w:rsidR="001931B4" w:rsidRPr="0002388B" w:rsidRDefault="001931B4" w:rsidP="00016899">
                            <w:pPr>
                              <w:pStyle w:val="ps1Char"/>
                              <w:rPr>
                                <w:rFonts w:cs="Andalus"/>
                                <w:sz w:val="56"/>
                                <w:szCs w:val="56"/>
                              </w:rPr>
                            </w:pPr>
                          </w:p>
                          <w:p w14:paraId="45FEFED8" w14:textId="77777777" w:rsidR="001931B4" w:rsidRPr="0002388B" w:rsidRDefault="001931B4" w:rsidP="00016899">
                            <w:pPr>
                              <w:pStyle w:val="ps1Char"/>
                              <w:rPr>
                                <w:rFonts w:cs="Andalus"/>
                                <w:sz w:val="56"/>
                                <w:szCs w:val="56"/>
                              </w:rPr>
                            </w:pPr>
                          </w:p>
                          <w:p w14:paraId="62836E1F" w14:textId="77777777" w:rsidR="001931B4" w:rsidRPr="0002388B" w:rsidRDefault="001931B4" w:rsidP="00016899">
                            <w:pPr>
                              <w:pStyle w:val="ps1Char"/>
                              <w:rPr>
                                <w:rFonts w:cs="Andalus"/>
                                <w:sz w:val="56"/>
                                <w:szCs w:val="56"/>
                              </w:rPr>
                            </w:pPr>
                          </w:p>
                          <w:p w14:paraId="67248A4E" w14:textId="77777777" w:rsidR="001931B4" w:rsidRPr="0002388B" w:rsidRDefault="001931B4" w:rsidP="00016899">
                            <w:pPr>
                              <w:pStyle w:val="ps1Char"/>
                              <w:rPr>
                                <w:rFonts w:cs="Andalus"/>
                                <w:sz w:val="56"/>
                                <w:szCs w:val="56"/>
                              </w:rPr>
                            </w:pPr>
                          </w:p>
                          <w:p w14:paraId="7FDAB384" w14:textId="77777777" w:rsidR="001931B4" w:rsidRPr="0002388B" w:rsidRDefault="001931B4" w:rsidP="00016899">
                            <w:pPr>
                              <w:pStyle w:val="ps1Char"/>
                              <w:rPr>
                                <w:rFonts w:cs="Andalus"/>
                                <w:sz w:val="56"/>
                                <w:szCs w:val="56"/>
                              </w:rPr>
                            </w:pPr>
                          </w:p>
                          <w:p w14:paraId="0425BF59" w14:textId="77777777" w:rsidR="001931B4" w:rsidRPr="0002388B" w:rsidRDefault="001931B4" w:rsidP="00016899">
                            <w:pPr>
                              <w:pStyle w:val="ps1Char"/>
                              <w:rPr>
                                <w:rFonts w:cs="Andalus"/>
                                <w:sz w:val="56"/>
                                <w:szCs w:val="56"/>
                              </w:rPr>
                            </w:pPr>
                          </w:p>
                          <w:p w14:paraId="372A7E7E" w14:textId="77777777" w:rsidR="001931B4" w:rsidRPr="0002388B" w:rsidRDefault="001931B4" w:rsidP="00016899">
                            <w:pPr>
                              <w:pStyle w:val="ps1Char"/>
                              <w:rPr>
                                <w:rFonts w:cs="Andalus"/>
                                <w:sz w:val="56"/>
                                <w:szCs w:val="56"/>
                              </w:rPr>
                            </w:pPr>
                          </w:p>
                          <w:p w14:paraId="74437459" w14:textId="77777777" w:rsidR="001931B4" w:rsidRPr="0002388B" w:rsidRDefault="001931B4" w:rsidP="00016899">
                            <w:pPr>
                              <w:pStyle w:val="ps1Char"/>
                              <w:rPr>
                                <w:rFonts w:cs="Andalus"/>
                                <w:sz w:val="56"/>
                                <w:szCs w:val="56"/>
                              </w:rPr>
                            </w:pPr>
                          </w:p>
                          <w:p w14:paraId="5AD36C99" w14:textId="77777777" w:rsidR="001931B4" w:rsidRPr="0002388B" w:rsidRDefault="001931B4" w:rsidP="00016899">
                            <w:pPr>
                              <w:pStyle w:val="ps1Char"/>
                              <w:rPr>
                                <w:rFonts w:cs="Andalus"/>
                                <w:sz w:val="56"/>
                                <w:szCs w:val="56"/>
                              </w:rPr>
                            </w:pPr>
                          </w:p>
                          <w:p w14:paraId="7BFA0391" w14:textId="77777777" w:rsidR="001931B4" w:rsidRPr="0002388B" w:rsidRDefault="001931B4" w:rsidP="00016899">
                            <w:pPr>
                              <w:pStyle w:val="ps1Char"/>
                              <w:rPr>
                                <w:rFonts w:cs="Andalus"/>
                                <w:sz w:val="56"/>
                                <w:szCs w:val="56"/>
                              </w:rPr>
                            </w:pPr>
                          </w:p>
                          <w:p w14:paraId="4167D7A6" w14:textId="77777777" w:rsidR="001931B4" w:rsidRPr="0002388B" w:rsidRDefault="001931B4" w:rsidP="00016899">
                            <w:pPr>
                              <w:pStyle w:val="ps1Char"/>
                              <w:rPr>
                                <w:rFonts w:cs="Andalus"/>
                                <w:sz w:val="56"/>
                                <w:szCs w:val="56"/>
                              </w:rPr>
                            </w:pPr>
                          </w:p>
                          <w:p w14:paraId="47C8CC74" w14:textId="77777777" w:rsidR="001931B4" w:rsidRPr="0002388B" w:rsidRDefault="001931B4" w:rsidP="00016899">
                            <w:pPr>
                              <w:pStyle w:val="ps1Char"/>
                              <w:rPr>
                                <w:rFonts w:cs="Andalus"/>
                                <w:sz w:val="56"/>
                                <w:szCs w:val="56"/>
                              </w:rPr>
                            </w:pPr>
                          </w:p>
                          <w:p w14:paraId="7D584D1D" w14:textId="77777777" w:rsidR="001931B4" w:rsidRPr="0002388B" w:rsidRDefault="001931B4" w:rsidP="00016899">
                            <w:pPr>
                              <w:pStyle w:val="ps1Char"/>
                              <w:rPr>
                                <w:rFonts w:cs="Andalus"/>
                                <w:sz w:val="56"/>
                                <w:szCs w:val="56"/>
                              </w:rPr>
                            </w:pPr>
                          </w:p>
                          <w:p w14:paraId="3F933C9C" w14:textId="77777777" w:rsidR="001931B4" w:rsidRPr="0002388B" w:rsidRDefault="001931B4" w:rsidP="00016899">
                            <w:pPr>
                              <w:pStyle w:val="ps1Char"/>
                              <w:rPr>
                                <w:rFonts w:cs="Andalus"/>
                                <w:sz w:val="56"/>
                                <w:szCs w:val="56"/>
                              </w:rPr>
                            </w:pPr>
                          </w:p>
                          <w:p w14:paraId="0E88F5E1" w14:textId="77777777" w:rsidR="001931B4" w:rsidRPr="0002388B" w:rsidRDefault="001931B4" w:rsidP="00016899">
                            <w:pPr>
                              <w:pStyle w:val="ps1Char"/>
                              <w:rPr>
                                <w:rFonts w:cs="Andalus"/>
                                <w:sz w:val="56"/>
                                <w:szCs w:val="56"/>
                              </w:rPr>
                            </w:pPr>
                          </w:p>
                          <w:p w14:paraId="374D7DF9" w14:textId="77777777" w:rsidR="001931B4" w:rsidRPr="0002388B" w:rsidRDefault="001931B4" w:rsidP="00016899">
                            <w:pPr>
                              <w:pStyle w:val="ps1Char"/>
                              <w:rPr>
                                <w:rFonts w:cs="Andalus"/>
                                <w:sz w:val="56"/>
                                <w:szCs w:val="56"/>
                              </w:rPr>
                            </w:pPr>
                          </w:p>
                          <w:p w14:paraId="32E68D01" w14:textId="77777777" w:rsidR="001931B4" w:rsidRPr="0002388B" w:rsidRDefault="001931B4" w:rsidP="00016899">
                            <w:pPr>
                              <w:pStyle w:val="ps1Char"/>
                              <w:rPr>
                                <w:rFonts w:cs="Andalus"/>
                                <w:sz w:val="56"/>
                                <w:szCs w:val="56"/>
                              </w:rPr>
                            </w:pPr>
                          </w:p>
                          <w:p w14:paraId="51BC2725" w14:textId="77777777" w:rsidR="001931B4" w:rsidRPr="0002388B" w:rsidRDefault="001931B4" w:rsidP="00016899">
                            <w:pPr>
                              <w:pStyle w:val="ps1Char"/>
                              <w:rPr>
                                <w:rFonts w:cs="Andalus"/>
                                <w:sz w:val="56"/>
                                <w:szCs w:val="56"/>
                              </w:rPr>
                            </w:pPr>
                          </w:p>
                          <w:p w14:paraId="3A3690BB" w14:textId="77777777" w:rsidR="001931B4" w:rsidRPr="0002388B" w:rsidRDefault="001931B4" w:rsidP="00016899">
                            <w:pPr>
                              <w:pStyle w:val="ps1Char"/>
                              <w:rPr>
                                <w:rFonts w:cs="Andalus"/>
                                <w:sz w:val="56"/>
                                <w:szCs w:val="56"/>
                              </w:rPr>
                            </w:pPr>
                          </w:p>
                          <w:p w14:paraId="5A5B2B0D" w14:textId="77777777" w:rsidR="001931B4" w:rsidRPr="0002388B" w:rsidRDefault="001931B4" w:rsidP="00016899">
                            <w:pPr>
                              <w:pStyle w:val="ps1Char"/>
                              <w:rPr>
                                <w:rFonts w:cs="Andalus"/>
                                <w:sz w:val="56"/>
                                <w:szCs w:val="56"/>
                              </w:rPr>
                            </w:pPr>
                          </w:p>
                          <w:p w14:paraId="768F78BF" w14:textId="77777777" w:rsidR="001931B4" w:rsidRPr="0002388B" w:rsidRDefault="001931B4" w:rsidP="00016899">
                            <w:pPr>
                              <w:pStyle w:val="ps1Char"/>
                              <w:rPr>
                                <w:rFonts w:cs="Andalus"/>
                                <w:sz w:val="56"/>
                                <w:szCs w:val="56"/>
                              </w:rPr>
                            </w:pPr>
                          </w:p>
                          <w:p w14:paraId="79182E38" w14:textId="77777777" w:rsidR="001931B4" w:rsidRPr="0002388B" w:rsidRDefault="001931B4" w:rsidP="00016899">
                            <w:pPr>
                              <w:pStyle w:val="ps1Char"/>
                              <w:rPr>
                                <w:rFonts w:cs="Andalus"/>
                                <w:sz w:val="56"/>
                                <w:szCs w:val="56"/>
                              </w:rPr>
                            </w:pPr>
                          </w:p>
                          <w:p w14:paraId="2FB21DD8" w14:textId="77777777" w:rsidR="001931B4" w:rsidRPr="0002388B" w:rsidRDefault="001931B4" w:rsidP="00016899">
                            <w:pPr>
                              <w:pStyle w:val="ps1Char"/>
                              <w:rPr>
                                <w:rFonts w:cs="Andalus"/>
                                <w:sz w:val="56"/>
                                <w:szCs w:val="56"/>
                              </w:rPr>
                            </w:pPr>
                          </w:p>
                          <w:p w14:paraId="5F2FB8EA" w14:textId="77777777" w:rsidR="001931B4" w:rsidRPr="0002388B" w:rsidRDefault="001931B4" w:rsidP="00016899">
                            <w:pPr>
                              <w:pStyle w:val="ps1Char"/>
                              <w:rPr>
                                <w:rFonts w:cs="Andalus"/>
                                <w:sz w:val="56"/>
                                <w:szCs w:val="56"/>
                              </w:rPr>
                            </w:pPr>
                          </w:p>
                          <w:p w14:paraId="44D5D3DB" w14:textId="77777777" w:rsidR="001931B4" w:rsidRPr="0002388B" w:rsidRDefault="001931B4" w:rsidP="00016899">
                            <w:pPr>
                              <w:pStyle w:val="ps1Char"/>
                              <w:rPr>
                                <w:rFonts w:cs="Andalus"/>
                                <w:sz w:val="56"/>
                                <w:szCs w:val="56"/>
                              </w:rPr>
                            </w:pPr>
                          </w:p>
                          <w:p w14:paraId="5A2D5325" w14:textId="77777777" w:rsidR="001931B4" w:rsidRPr="0002388B" w:rsidRDefault="001931B4" w:rsidP="00016899">
                            <w:pPr>
                              <w:pStyle w:val="ps1Char"/>
                              <w:rPr>
                                <w:rFonts w:cs="Andalus"/>
                                <w:sz w:val="56"/>
                                <w:szCs w:val="56"/>
                              </w:rPr>
                            </w:pPr>
                          </w:p>
                          <w:p w14:paraId="17DBA370" w14:textId="77777777" w:rsidR="001931B4" w:rsidRPr="0002388B" w:rsidRDefault="001931B4" w:rsidP="00016899">
                            <w:pPr>
                              <w:pStyle w:val="ps1Char"/>
                              <w:rPr>
                                <w:rFonts w:cs="Andalus"/>
                                <w:sz w:val="56"/>
                                <w:szCs w:val="56"/>
                              </w:rPr>
                            </w:pPr>
                          </w:p>
                          <w:p w14:paraId="6019AFDD" w14:textId="77777777" w:rsidR="001931B4" w:rsidRPr="0002388B" w:rsidRDefault="001931B4" w:rsidP="00016899">
                            <w:pPr>
                              <w:pStyle w:val="ps1Char"/>
                              <w:rPr>
                                <w:rFonts w:cs="Andalus"/>
                                <w:sz w:val="56"/>
                                <w:szCs w:val="56"/>
                              </w:rPr>
                            </w:pPr>
                          </w:p>
                          <w:p w14:paraId="547CA99E" w14:textId="77777777" w:rsidR="001931B4" w:rsidRPr="0002388B" w:rsidRDefault="001931B4" w:rsidP="00016899">
                            <w:pPr>
                              <w:pStyle w:val="ps1Char"/>
                              <w:rPr>
                                <w:rFonts w:cs="Andalus"/>
                                <w:sz w:val="56"/>
                                <w:szCs w:val="56"/>
                              </w:rPr>
                            </w:pPr>
                          </w:p>
                          <w:p w14:paraId="4D8407A9" w14:textId="77777777" w:rsidR="001931B4" w:rsidRPr="0002388B" w:rsidRDefault="001931B4" w:rsidP="00016899">
                            <w:pPr>
                              <w:pStyle w:val="ps1Char"/>
                              <w:rPr>
                                <w:rFonts w:cs="Andalus"/>
                                <w:sz w:val="56"/>
                                <w:szCs w:val="56"/>
                              </w:rPr>
                            </w:pPr>
                          </w:p>
                          <w:p w14:paraId="5D26C27F" w14:textId="77777777" w:rsidR="001931B4" w:rsidRPr="0002388B" w:rsidRDefault="001931B4" w:rsidP="00016899">
                            <w:pPr>
                              <w:pStyle w:val="ps1Char"/>
                              <w:rPr>
                                <w:rFonts w:cs="Andalus"/>
                                <w:sz w:val="56"/>
                                <w:szCs w:val="56"/>
                              </w:rPr>
                            </w:pPr>
                          </w:p>
                          <w:p w14:paraId="330075C1" w14:textId="77777777" w:rsidR="001931B4" w:rsidRPr="0002388B" w:rsidRDefault="001931B4" w:rsidP="00016899">
                            <w:pPr>
                              <w:pStyle w:val="ps1Char"/>
                              <w:rPr>
                                <w:rFonts w:cs="Andalus"/>
                                <w:sz w:val="56"/>
                                <w:szCs w:val="56"/>
                              </w:rPr>
                            </w:pPr>
                          </w:p>
                          <w:p w14:paraId="33B22B01" w14:textId="77777777" w:rsidR="001931B4" w:rsidRPr="0002388B" w:rsidRDefault="001931B4" w:rsidP="00016899">
                            <w:pPr>
                              <w:pStyle w:val="ps1Char"/>
                              <w:rPr>
                                <w:rFonts w:cs="Andalus"/>
                                <w:sz w:val="56"/>
                                <w:szCs w:val="56"/>
                              </w:rPr>
                            </w:pPr>
                          </w:p>
                          <w:p w14:paraId="5528A08D" w14:textId="77777777" w:rsidR="001931B4" w:rsidRPr="0002388B" w:rsidRDefault="001931B4" w:rsidP="00016899">
                            <w:pPr>
                              <w:pStyle w:val="ps1Char"/>
                              <w:rPr>
                                <w:rFonts w:cs="Andalus"/>
                                <w:sz w:val="56"/>
                                <w:szCs w:val="56"/>
                              </w:rPr>
                            </w:pPr>
                          </w:p>
                          <w:p w14:paraId="12A41D3D" w14:textId="77777777" w:rsidR="001931B4" w:rsidRPr="0002388B" w:rsidRDefault="001931B4" w:rsidP="00016899">
                            <w:pPr>
                              <w:pStyle w:val="ps1Char"/>
                              <w:rPr>
                                <w:rFonts w:cs="Andalus"/>
                                <w:sz w:val="56"/>
                                <w:szCs w:val="56"/>
                              </w:rPr>
                            </w:pPr>
                          </w:p>
                          <w:p w14:paraId="3D0262BC" w14:textId="77777777" w:rsidR="001931B4" w:rsidRPr="0002388B" w:rsidRDefault="001931B4" w:rsidP="00016899">
                            <w:pPr>
                              <w:pStyle w:val="ps1Char"/>
                              <w:rPr>
                                <w:rFonts w:cs="Andalus"/>
                                <w:sz w:val="56"/>
                                <w:szCs w:val="56"/>
                              </w:rPr>
                            </w:pPr>
                          </w:p>
                          <w:p w14:paraId="1F929B45" w14:textId="77777777" w:rsidR="001931B4" w:rsidRPr="0002388B" w:rsidRDefault="001931B4" w:rsidP="00016899">
                            <w:pPr>
                              <w:pStyle w:val="ps1Char"/>
                              <w:rPr>
                                <w:rFonts w:cs="Andalus"/>
                                <w:sz w:val="56"/>
                                <w:szCs w:val="56"/>
                              </w:rPr>
                            </w:pPr>
                          </w:p>
                          <w:p w14:paraId="565B58CB" w14:textId="77777777" w:rsidR="001931B4" w:rsidRPr="0002388B" w:rsidRDefault="001931B4" w:rsidP="00016899">
                            <w:pPr>
                              <w:pStyle w:val="ps1Char"/>
                              <w:rPr>
                                <w:rFonts w:cs="Andalus"/>
                                <w:sz w:val="56"/>
                                <w:szCs w:val="56"/>
                              </w:rPr>
                            </w:pPr>
                          </w:p>
                          <w:p w14:paraId="096A3C77" w14:textId="77777777" w:rsidR="001931B4" w:rsidRPr="0002388B" w:rsidRDefault="001931B4" w:rsidP="00016899">
                            <w:pPr>
                              <w:pStyle w:val="ps1Char"/>
                              <w:rPr>
                                <w:rFonts w:cs="Andalus"/>
                                <w:sz w:val="56"/>
                                <w:szCs w:val="56"/>
                              </w:rPr>
                            </w:pPr>
                          </w:p>
                          <w:p w14:paraId="4B9E571B" w14:textId="77777777" w:rsidR="001931B4" w:rsidRPr="0002388B" w:rsidRDefault="001931B4" w:rsidP="00016899">
                            <w:pPr>
                              <w:pStyle w:val="ps1Char"/>
                              <w:rPr>
                                <w:rFonts w:cs="Andalus"/>
                                <w:sz w:val="56"/>
                                <w:szCs w:val="56"/>
                              </w:rPr>
                            </w:pPr>
                          </w:p>
                          <w:p w14:paraId="1480714A" w14:textId="77777777" w:rsidR="001931B4" w:rsidRPr="0002388B" w:rsidRDefault="001931B4" w:rsidP="00016899">
                            <w:pPr>
                              <w:pStyle w:val="ps1Char"/>
                              <w:rPr>
                                <w:rFonts w:cs="Andalus"/>
                                <w:sz w:val="56"/>
                                <w:szCs w:val="56"/>
                              </w:rPr>
                            </w:pPr>
                          </w:p>
                          <w:p w14:paraId="1E86EC7E" w14:textId="77777777" w:rsidR="001931B4" w:rsidRPr="0002388B" w:rsidRDefault="001931B4" w:rsidP="00016899">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ED20F5"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101.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" strokecolor="white" strokeweight="1pt">
                <v:fill color2="#999" focus="100%" type="gradient"/>
                <v:shadow on="t" color="#7f7f7f" opacity=".5" offset="1pt"/>
                <v:textbox>
                  <w:txbxContent>
                    <w:p w14:paraId="0EE66BE4" w14:textId="77777777" w:rsidR="001931B4" w:rsidRDefault="001931B4" w:rsidP="00F51120">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38C5C326" w14:textId="77777777" w:rsidR="00507BEF" w:rsidRPr="00507BEF" w:rsidRDefault="00435515" w:rsidP="00507BEF">
                      <w:pPr>
                        <w:jc w:val="center"/>
                        <w:rPr>
                          <w:rFonts w:ascii="Cambria" w:hAnsi="Cambria" w:cs="Andalus"/>
                          <w:sz w:val="56"/>
                          <w:szCs w:val="56"/>
                          <w:u w:val="single"/>
                        </w:rPr>
                      </w:pPr>
                      <w:r>
                        <w:rPr>
                          <w:rFonts w:ascii="Cambria" w:hAnsi="Cambria" w:cs="Andalus"/>
                          <w:sz w:val="56"/>
                          <w:szCs w:val="56"/>
                        </w:rPr>
                        <w:t>Practice III</w:t>
                      </w:r>
                    </w:p>
                    <w:p w14:paraId="15DC60EC" w14:textId="77777777" w:rsidR="001931B4" w:rsidRPr="0002388B" w:rsidRDefault="001931B4" w:rsidP="00016899">
                      <w:pPr>
                        <w:pStyle w:val="ps1Char"/>
                        <w:rPr>
                          <w:rFonts w:cs="Andalus"/>
                          <w:sz w:val="56"/>
                          <w:szCs w:val="56"/>
                        </w:rPr>
                      </w:pPr>
                    </w:p>
                    <w:p w14:paraId="427F0897" w14:textId="77777777" w:rsidR="001931B4" w:rsidRPr="0002388B" w:rsidRDefault="001931B4" w:rsidP="00016899">
                      <w:pPr>
                        <w:pStyle w:val="ps1Char"/>
                        <w:rPr>
                          <w:rFonts w:cs="Andalus"/>
                          <w:sz w:val="56"/>
                          <w:szCs w:val="56"/>
                        </w:rPr>
                      </w:pPr>
                    </w:p>
                    <w:p w14:paraId="1E794DF1" w14:textId="77777777" w:rsidR="001931B4" w:rsidRPr="0002388B" w:rsidRDefault="001931B4" w:rsidP="00016899">
                      <w:pPr>
                        <w:pStyle w:val="ps1Char"/>
                        <w:rPr>
                          <w:rFonts w:cs="Andalus"/>
                          <w:sz w:val="56"/>
                          <w:szCs w:val="56"/>
                        </w:rPr>
                      </w:pPr>
                    </w:p>
                    <w:p w14:paraId="2EAFDC29" w14:textId="77777777" w:rsidR="001931B4" w:rsidRPr="0002388B" w:rsidRDefault="001931B4" w:rsidP="00016899">
                      <w:pPr>
                        <w:pStyle w:val="ps1Char"/>
                        <w:rPr>
                          <w:rFonts w:cs="Andalus"/>
                          <w:sz w:val="56"/>
                          <w:szCs w:val="56"/>
                        </w:rPr>
                      </w:pPr>
                    </w:p>
                    <w:p w14:paraId="2B9DE0EB" w14:textId="77777777" w:rsidR="001931B4" w:rsidRPr="0002388B" w:rsidRDefault="001931B4" w:rsidP="00016899">
                      <w:pPr>
                        <w:pStyle w:val="ps1Char"/>
                        <w:rPr>
                          <w:rFonts w:cs="Andalus"/>
                          <w:sz w:val="56"/>
                          <w:szCs w:val="56"/>
                        </w:rPr>
                      </w:pPr>
                    </w:p>
                    <w:p w14:paraId="62CA70E9" w14:textId="77777777" w:rsidR="001931B4" w:rsidRPr="0002388B" w:rsidRDefault="001931B4" w:rsidP="00016899">
                      <w:pPr>
                        <w:pStyle w:val="ps1Char"/>
                        <w:rPr>
                          <w:rFonts w:cs="Andalus"/>
                          <w:sz w:val="56"/>
                          <w:szCs w:val="56"/>
                        </w:rPr>
                      </w:pPr>
                    </w:p>
                    <w:p w14:paraId="0B5A76CF" w14:textId="77777777" w:rsidR="001931B4" w:rsidRPr="0002388B" w:rsidRDefault="001931B4" w:rsidP="00016899">
                      <w:pPr>
                        <w:pStyle w:val="ps1Char"/>
                        <w:rPr>
                          <w:rFonts w:cs="Andalus"/>
                          <w:sz w:val="56"/>
                          <w:szCs w:val="56"/>
                        </w:rPr>
                      </w:pPr>
                    </w:p>
                    <w:p w14:paraId="288CA6B6" w14:textId="77777777" w:rsidR="001931B4" w:rsidRPr="0002388B" w:rsidRDefault="001931B4" w:rsidP="00016899">
                      <w:pPr>
                        <w:pStyle w:val="ps1Char"/>
                        <w:rPr>
                          <w:rFonts w:cs="Andalus"/>
                          <w:sz w:val="56"/>
                          <w:szCs w:val="56"/>
                        </w:rPr>
                      </w:pPr>
                    </w:p>
                    <w:p w14:paraId="36E460D8" w14:textId="77777777" w:rsidR="001931B4" w:rsidRPr="0002388B" w:rsidRDefault="001931B4" w:rsidP="00016899">
                      <w:pPr>
                        <w:pStyle w:val="ps1Char"/>
                        <w:rPr>
                          <w:rFonts w:cs="Andalus"/>
                          <w:sz w:val="56"/>
                          <w:szCs w:val="56"/>
                        </w:rPr>
                      </w:pPr>
                    </w:p>
                    <w:p w14:paraId="7264184E" w14:textId="77777777" w:rsidR="001931B4" w:rsidRPr="0002388B" w:rsidRDefault="001931B4" w:rsidP="00016899">
                      <w:pPr>
                        <w:pStyle w:val="ps1Char"/>
                        <w:rPr>
                          <w:rFonts w:cs="Andalus"/>
                          <w:sz w:val="56"/>
                          <w:szCs w:val="56"/>
                        </w:rPr>
                      </w:pPr>
                    </w:p>
                    <w:p w14:paraId="05056060" w14:textId="77777777" w:rsidR="001931B4" w:rsidRPr="0002388B" w:rsidRDefault="001931B4" w:rsidP="00016899">
                      <w:pPr>
                        <w:pStyle w:val="ps1Char"/>
                        <w:rPr>
                          <w:rFonts w:cs="Andalus"/>
                          <w:sz w:val="56"/>
                          <w:szCs w:val="56"/>
                        </w:rPr>
                      </w:pPr>
                    </w:p>
                    <w:p w14:paraId="3A4EF60D" w14:textId="77777777" w:rsidR="001931B4" w:rsidRPr="0002388B" w:rsidRDefault="001931B4" w:rsidP="00016899">
                      <w:pPr>
                        <w:pStyle w:val="ps1Char"/>
                        <w:rPr>
                          <w:rFonts w:cs="Andalus"/>
                          <w:sz w:val="56"/>
                          <w:szCs w:val="56"/>
                        </w:rPr>
                      </w:pPr>
                    </w:p>
                    <w:p w14:paraId="02422CE3" w14:textId="77777777" w:rsidR="001931B4" w:rsidRPr="0002388B" w:rsidRDefault="001931B4" w:rsidP="00016899">
                      <w:pPr>
                        <w:pStyle w:val="ps1Char"/>
                        <w:rPr>
                          <w:rFonts w:cs="Andalus"/>
                          <w:sz w:val="56"/>
                          <w:szCs w:val="56"/>
                        </w:rPr>
                      </w:pPr>
                    </w:p>
                    <w:p w14:paraId="3FC0C3FA" w14:textId="77777777" w:rsidR="001931B4" w:rsidRPr="0002388B" w:rsidRDefault="001931B4" w:rsidP="00016899">
                      <w:pPr>
                        <w:pStyle w:val="ps1Char"/>
                        <w:rPr>
                          <w:rFonts w:cs="Andalus"/>
                          <w:sz w:val="56"/>
                          <w:szCs w:val="56"/>
                        </w:rPr>
                      </w:pPr>
                    </w:p>
                    <w:p w14:paraId="612B1A8C" w14:textId="77777777" w:rsidR="001931B4" w:rsidRPr="0002388B" w:rsidRDefault="001931B4" w:rsidP="00016899">
                      <w:pPr>
                        <w:pStyle w:val="ps1Char"/>
                        <w:rPr>
                          <w:rFonts w:cs="Andalus"/>
                          <w:sz w:val="56"/>
                          <w:szCs w:val="56"/>
                        </w:rPr>
                      </w:pPr>
                    </w:p>
                    <w:p w14:paraId="4DA65DB3" w14:textId="77777777" w:rsidR="001931B4" w:rsidRPr="0002388B" w:rsidRDefault="001931B4" w:rsidP="00016899">
                      <w:pPr>
                        <w:pStyle w:val="ps1Char"/>
                        <w:rPr>
                          <w:rFonts w:cs="Andalus"/>
                          <w:sz w:val="56"/>
                          <w:szCs w:val="56"/>
                        </w:rPr>
                      </w:pPr>
                    </w:p>
                    <w:p w14:paraId="02658B00" w14:textId="77777777" w:rsidR="001931B4" w:rsidRPr="0002388B" w:rsidRDefault="001931B4" w:rsidP="00016899">
                      <w:pPr>
                        <w:pStyle w:val="ps1Char"/>
                        <w:rPr>
                          <w:rFonts w:cs="Andalus"/>
                          <w:sz w:val="56"/>
                          <w:szCs w:val="56"/>
                        </w:rPr>
                      </w:pPr>
                    </w:p>
                    <w:p w14:paraId="0C9232DB" w14:textId="77777777" w:rsidR="001931B4" w:rsidRPr="0002388B" w:rsidRDefault="001931B4" w:rsidP="00016899">
                      <w:pPr>
                        <w:pStyle w:val="ps1Char"/>
                        <w:rPr>
                          <w:rFonts w:cs="Andalus"/>
                          <w:sz w:val="56"/>
                          <w:szCs w:val="56"/>
                        </w:rPr>
                      </w:pPr>
                    </w:p>
                    <w:p w14:paraId="5FB5A359" w14:textId="77777777" w:rsidR="001931B4" w:rsidRPr="0002388B" w:rsidRDefault="001931B4" w:rsidP="00016899">
                      <w:pPr>
                        <w:pStyle w:val="ps1Char"/>
                        <w:rPr>
                          <w:rFonts w:cs="Andalus"/>
                          <w:sz w:val="56"/>
                          <w:szCs w:val="56"/>
                        </w:rPr>
                      </w:pPr>
                    </w:p>
                    <w:p w14:paraId="5648691C" w14:textId="77777777" w:rsidR="001931B4" w:rsidRPr="0002388B" w:rsidRDefault="001931B4" w:rsidP="00016899">
                      <w:pPr>
                        <w:pStyle w:val="ps1Char"/>
                        <w:rPr>
                          <w:rFonts w:cs="Andalus"/>
                          <w:sz w:val="56"/>
                          <w:szCs w:val="56"/>
                        </w:rPr>
                      </w:pPr>
                    </w:p>
                    <w:p w14:paraId="32F53548" w14:textId="77777777" w:rsidR="001931B4" w:rsidRPr="0002388B" w:rsidRDefault="001931B4" w:rsidP="00016899">
                      <w:pPr>
                        <w:pStyle w:val="ps1Char"/>
                        <w:rPr>
                          <w:rFonts w:cs="Andalus"/>
                          <w:sz w:val="56"/>
                          <w:szCs w:val="56"/>
                        </w:rPr>
                      </w:pPr>
                    </w:p>
                    <w:p w14:paraId="0409EA65" w14:textId="77777777" w:rsidR="001931B4" w:rsidRPr="0002388B" w:rsidRDefault="001931B4" w:rsidP="00016899">
                      <w:pPr>
                        <w:pStyle w:val="ps1Char"/>
                        <w:rPr>
                          <w:rFonts w:cs="Andalus"/>
                          <w:sz w:val="56"/>
                          <w:szCs w:val="56"/>
                        </w:rPr>
                      </w:pPr>
                    </w:p>
                    <w:p w14:paraId="0B71D300" w14:textId="77777777" w:rsidR="001931B4" w:rsidRPr="0002388B" w:rsidRDefault="001931B4" w:rsidP="00016899">
                      <w:pPr>
                        <w:pStyle w:val="ps1Char"/>
                        <w:rPr>
                          <w:rFonts w:cs="Andalus"/>
                          <w:sz w:val="56"/>
                          <w:szCs w:val="56"/>
                        </w:rPr>
                      </w:pPr>
                    </w:p>
                    <w:p w14:paraId="28B86438" w14:textId="77777777" w:rsidR="001931B4" w:rsidRPr="0002388B" w:rsidRDefault="001931B4" w:rsidP="00016899">
                      <w:pPr>
                        <w:pStyle w:val="ps1Char"/>
                        <w:rPr>
                          <w:rFonts w:cs="Andalus"/>
                          <w:sz w:val="56"/>
                          <w:szCs w:val="56"/>
                        </w:rPr>
                      </w:pPr>
                    </w:p>
                    <w:p w14:paraId="44E97B2E" w14:textId="77777777" w:rsidR="001931B4" w:rsidRPr="0002388B" w:rsidRDefault="001931B4" w:rsidP="00016899">
                      <w:pPr>
                        <w:pStyle w:val="ps1Char"/>
                        <w:rPr>
                          <w:rFonts w:cs="Andalus"/>
                          <w:sz w:val="56"/>
                          <w:szCs w:val="56"/>
                        </w:rPr>
                      </w:pPr>
                    </w:p>
                    <w:p w14:paraId="4C276E73" w14:textId="77777777" w:rsidR="001931B4" w:rsidRPr="0002388B" w:rsidRDefault="001931B4" w:rsidP="00016899">
                      <w:pPr>
                        <w:pStyle w:val="ps1Char"/>
                        <w:rPr>
                          <w:rFonts w:cs="Andalus"/>
                          <w:sz w:val="56"/>
                          <w:szCs w:val="56"/>
                        </w:rPr>
                      </w:pPr>
                    </w:p>
                    <w:p w14:paraId="1FC50A58" w14:textId="77777777" w:rsidR="001931B4" w:rsidRPr="0002388B" w:rsidRDefault="001931B4" w:rsidP="00016899">
                      <w:pPr>
                        <w:pStyle w:val="ps1Char"/>
                        <w:rPr>
                          <w:rFonts w:cs="Andalus"/>
                          <w:sz w:val="56"/>
                          <w:szCs w:val="56"/>
                        </w:rPr>
                      </w:pPr>
                    </w:p>
                    <w:p w14:paraId="652AA044" w14:textId="77777777" w:rsidR="001931B4" w:rsidRPr="0002388B" w:rsidRDefault="001931B4" w:rsidP="00016899">
                      <w:pPr>
                        <w:pStyle w:val="ps1Char"/>
                        <w:rPr>
                          <w:rFonts w:cs="Andalus"/>
                          <w:sz w:val="56"/>
                          <w:szCs w:val="56"/>
                        </w:rPr>
                      </w:pPr>
                    </w:p>
                    <w:p w14:paraId="2F5349CA" w14:textId="77777777" w:rsidR="001931B4" w:rsidRPr="0002388B" w:rsidRDefault="001931B4" w:rsidP="00016899">
                      <w:pPr>
                        <w:pStyle w:val="ps1Char"/>
                        <w:rPr>
                          <w:rFonts w:cs="Andalus"/>
                          <w:sz w:val="56"/>
                          <w:szCs w:val="56"/>
                        </w:rPr>
                      </w:pPr>
                    </w:p>
                    <w:p w14:paraId="2942923E" w14:textId="77777777" w:rsidR="001931B4" w:rsidRPr="0002388B" w:rsidRDefault="001931B4" w:rsidP="00016899">
                      <w:pPr>
                        <w:pStyle w:val="ps1Char"/>
                        <w:rPr>
                          <w:rFonts w:cs="Andalus"/>
                          <w:sz w:val="56"/>
                          <w:szCs w:val="56"/>
                        </w:rPr>
                      </w:pPr>
                    </w:p>
                    <w:p w14:paraId="79F10F6A" w14:textId="77777777" w:rsidR="001931B4" w:rsidRPr="0002388B" w:rsidRDefault="001931B4" w:rsidP="00016899">
                      <w:pPr>
                        <w:pStyle w:val="ps1Char"/>
                        <w:rPr>
                          <w:rFonts w:cs="Andalus"/>
                          <w:sz w:val="56"/>
                          <w:szCs w:val="56"/>
                        </w:rPr>
                      </w:pPr>
                    </w:p>
                    <w:p w14:paraId="2FE94CDF" w14:textId="77777777" w:rsidR="001931B4" w:rsidRPr="0002388B" w:rsidRDefault="001931B4" w:rsidP="00016899">
                      <w:pPr>
                        <w:pStyle w:val="ps1Char"/>
                        <w:rPr>
                          <w:rFonts w:cs="Andalus"/>
                          <w:sz w:val="56"/>
                          <w:szCs w:val="56"/>
                        </w:rPr>
                      </w:pPr>
                    </w:p>
                    <w:p w14:paraId="2436C820" w14:textId="77777777" w:rsidR="001931B4" w:rsidRPr="0002388B" w:rsidRDefault="001931B4" w:rsidP="00016899">
                      <w:pPr>
                        <w:pStyle w:val="ps1Char"/>
                        <w:rPr>
                          <w:rFonts w:cs="Andalus"/>
                          <w:sz w:val="56"/>
                          <w:szCs w:val="56"/>
                        </w:rPr>
                      </w:pPr>
                    </w:p>
                    <w:p w14:paraId="64A8478B" w14:textId="77777777" w:rsidR="001931B4" w:rsidRPr="0002388B" w:rsidRDefault="001931B4" w:rsidP="00016899">
                      <w:pPr>
                        <w:pStyle w:val="ps1Char"/>
                        <w:rPr>
                          <w:rFonts w:cs="Andalus"/>
                          <w:sz w:val="56"/>
                          <w:szCs w:val="56"/>
                        </w:rPr>
                      </w:pPr>
                    </w:p>
                    <w:p w14:paraId="26CD8A1F" w14:textId="77777777" w:rsidR="001931B4" w:rsidRPr="0002388B" w:rsidRDefault="001931B4" w:rsidP="00016899">
                      <w:pPr>
                        <w:pStyle w:val="ps1Char"/>
                        <w:rPr>
                          <w:rFonts w:cs="Andalus"/>
                          <w:sz w:val="56"/>
                          <w:szCs w:val="56"/>
                        </w:rPr>
                      </w:pPr>
                    </w:p>
                    <w:p w14:paraId="36388CF2" w14:textId="77777777" w:rsidR="001931B4" w:rsidRPr="0002388B" w:rsidRDefault="001931B4" w:rsidP="00016899">
                      <w:pPr>
                        <w:pStyle w:val="ps1Char"/>
                        <w:rPr>
                          <w:rFonts w:cs="Andalus"/>
                          <w:sz w:val="56"/>
                          <w:szCs w:val="56"/>
                        </w:rPr>
                      </w:pPr>
                    </w:p>
                    <w:p w14:paraId="3283F6E8" w14:textId="77777777" w:rsidR="001931B4" w:rsidRPr="0002388B" w:rsidRDefault="001931B4" w:rsidP="00016899">
                      <w:pPr>
                        <w:pStyle w:val="ps1Char"/>
                        <w:rPr>
                          <w:rFonts w:cs="Andalus"/>
                          <w:sz w:val="56"/>
                          <w:szCs w:val="56"/>
                        </w:rPr>
                      </w:pPr>
                    </w:p>
                    <w:p w14:paraId="0BA3F7B4" w14:textId="77777777" w:rsidR="001931B4" w:rsidRPr="0002388B" w:rsidRDefault="001931B4" w:rsidP="00016899">
                      <w:pPr>
                        <w:pStyle w:val="ps1Char"/>
                        <w:rPr>
                          <w:rFonts w:cs="Andalus"/>
                          <w:sz w:val="56"/>
                          <w:szCs w:val="56"/>
                        </w:rPr>
                      </w:pPr>
                    </w:p>
                    <w:p w14:paraId="2C626A91" w14:textId="77777777" w:rsidR="001931B4" w:rsidRPr="0002388B" w:rsidRDefault="001931B4" w:rsidP="00016899">
                      <w:pPr>
                        <w:pStyle w:val="ps1Char"/>
                        <w:rPr>
                          <w:rFonts w:cs="Andalus"/>
                          <w:sz w:val="56"/>
                          <w:szCs w:val="56"/>
                        </w:rPr>
                      </w:pPr>
                    </w:p>
                    <w:p w14:paraId="569EFCAA" w14:textId="77777777" w:rsidR="001931B4" w:rsidRPr="0002388B" w:rsidRDefault="001931B4" w:rsidP="00016899">
                      <w:pPr>
                        <w:pStyle w:val="ps1Char"/>
                        <w:rPr>
                          <w:rFonts w:cs="Andalus"/>
                          <w:sz w:val="56"/>
                          <w:szCs w:val="56"/>
                        </w:rPr>
                      </w:pPr>
                    </w:p>
                    <w:p w14:paraId="2C4FE43E" w14:textId="77777777" w:rsidR="001931B4" w:rsidRPr="0002388B" w:rsidRDefault="001931B4" w:rsidP="00016899">
                      <w:pPr>
                        <w:pStyle w:val="ps1Char"/>
                        <w:rPr>
                          <w:rFonts w:cs="Andalus"/>
                          <w:sz w:val="56"/>
                          <w:szCs w:val="56"/>
                        </w:rPr>
                      </w:pPr>
                    </w:p>
                    <w:p w14:paraId="0FF3FA3D" w14:textId="77777777" w:rsidR="001931B4" w:rsidRPr="0002388B" w:rsidRDefault="001931B4" w:rsidP="00016899">
                      <w:pPr>
                        <w:pStyle w:val="ps1Char"/>
                        <w:rPr>
                          <w:rFonts w:cs="Andalus"/>
                          <w:sz w:val="56"/>
                          <w:szCs w:val="56"/>
                        </w:rPr>
                      </w:pPr>
                    </w:p>
                    <w:p w14:paraId="1DD3B63A" w14:textId="77777777" w:rsidR="001931B4" w:rsidRPr="0002388B" w:rsidRDefault="001931B4" w:rsidP="00016899">
                      <w:pPr>
                        <w:pStyle w:val="ps1Char"/>
                        <w:rPr>
                          <w:rFonts w:cs="Andalus"/>
                          <w:sz w:val="56"/>
                          <w:szCs w:val="56"/>
                        </w:rPr>
                      </w:pPr>
                    </w:p>
                    <w:p w14:paraId="5E028E29" w14:textId="77777777" w:rsidR="001931B4" w:rsidRPr="0002388B" w:rsidRDefault="001931B4" w:rsidP="00016899">
                      <w:pPr>
                        <w:pStyle w:val="ps1Char"/>
                        <w:rPr>
                          <w:rFonts w:cs="Andalus"/>
                          <w:sz w:val="56"/>
                          <w:szCs w:val="56"/>
                        </w:rPr>
                      </w:pPr>
                    </w:p>
                    <w:p w14:paraId="2314927D" w14:textId="77777777" w:rsidR="001931B4" w:rsidRPr="0002388B" w:rsidRDefault="001931B4" w:rsidP="00016899">
                      <w:pPr>
                        <w:pStyle w:val="ps1Char"/>
                        <w:rPr>
                          <w:rFonts w:cs="Andalus"/>
                          <w:sz w:val="56"/>
                          <w:szCs w:val="56"/>
                        </w:rPr>
                      </w:pPr>
                    </w:p>
                    <w:p w14:paraId="674485D9" w14:textId="77777777" w:rsidR="001931B4" w:rsidRPr="0002388B" w:rsidRDefault="001931B4" w:rsidP="00016899">
                      <w:pPr>
                        <w:pStyle w:val="ps1Char"/>
                        <w:rPr>
                          <w:rFonts w:cs="Andalus"/>
                          <w:sz w:val="56"/>
                          <w:szCs w:val="56"/>
                        </w:rPr>
                      </w:pPr>
                    </w:p>
                    <w:p w14:paraId="4ACFB7C3" w14:textId="77777777" w:rsidR="001931B4" w:rsidRPr="0002388B" w:rsidRDefault="001931B4" w:rsidP="00016899">
                      <w:pPr>
                        <w:pStyle w:val="ps1Char"/>
                        <w:rPr>
                          <w:rFonts w:cs="Andalus"/>
                          <w:sz w:val="56"/>
                          <w:szCs w:val="56"/>
                        </w:rPr>
                      </w:pPr>
                    </w:p>
                    <w:p w14:paraId="1DC99D31" w14:textId="77777777" w:rsidR="001931B4" w:rsidRPr="0002388B" w:rsidRDefault="001931B4" w:rsidP="00016899">
                      <w:pPr>
                        <w:pStyle w:val="ps1Char"/>
                        <w:rPr>
                          <w:rFonts w:cs="Andalus"/>
                          <w:sz w:val="56"/>
                          <w:szCs w:val="56"/>
                        </w:rPr>
                      </w:pPr>
                    </w:p>
                    <w:p w14:paraId="5AA0231C" w14:textId="77777777" w:rsidR="001931B4" w:rsidRPr="0002388B" w:rsidRDefault="001931B4" w:rsidP="00016899">
                      <w:pPr>
                        <w:pStyle w:val="ps1Char"/>
                        <w:rPr>
                          <w:rFonts w:cs="Andalus"/>
                          <w:sz w:val="56"/>
                          <w:szCs w:val="56"/>
                        </w:rPr>
                      </w:pPr>
                    </w:p>
                    <w:p w14:paraId="4C6FDFDC" w14:textId="77777777" w:rsidR="001931B4" w:rsidRPr="0002388B" w:rsidRDefault="001931B4" w:rsidP="00016899">
                      <w:pPr>
                        <w:pStyle w:val="ps1Char"/>
                        <w:rPr>
                          <w:rFonts w:cs="Andalus"/>
                          <w:sz w:val="56"/>
                          <w:szCs w:val="56"/>
                        </w:rPr>
                      </w:pPr>
                    </w:p>
                    <w:p w14:paraId="7AEBC9F8" w14:textId="77777777" w:rsidR="001931B4" w:rsidRPr="0002388B" w:rsidRDefault="001931B4" w:rsidP="00016899">
                      <w:pPr>
                        <w:pStyle w:val="ps1Char"/>
                        <w:rPr>
                          <w:rFonts w:cs="Andalus"/>
                          <w:sz w:val="56"/>
                          <w:szCs w:val="56"/>
                        </w:rPr>
                      </w:pPr>
                    </w:p>
                    <w:p w14:paraId="42B02123" w14:textId="77777777" w:rsidR="001931B4" w:rsidRPr="0002388B" w:rsidRDefault="001931B4" w:rsidP="00016899">
                      <w:pPr>
                        <w:pStyle w:val="ps1Char"/>
                        <w:rPr>
                          <w:rFonts w:cs="Andalus"/>
                          <w:sz w:val="56"/>
                          <w:szCs w:val="56"/>
                        </w:rPr>
                      </w:pPr>
                    </w:p>
                    <w:p w14:paraId="79F400DF" w14:textId="77777777" w:rsidR="001931B4" w:rsidRPr="0002388B" w:rsidRDefault="001931B4" w:rsidP="00016899">
                      <w:pPr>
                        <w:pStyle w:val="ps1Char"/>
                        <w:rPr>
                          <w:rFonts w:cs="Andalus"/>
                          <w:sz w:val="56"/>
                          <w:szCs w:val="56"/>
                        </w:rPr>
                      </w:pPr>
                    </w:p>
                    <w:p w14:paraId="20D25DF4" w14:textId="77777777" w:rsidR="001931B4" w:rsidRPr="0002388B" w:rsidRDefault="001931B4" w:rsidP="00016899">
                      <w:pPr>
                        <w:pStyle w:val="ps1Char"/>
                        <w:rPr>
                          <w:rFonts w:cs="Andalus"/>
                          <w:sz w:val="56"/>
                          <w:szCs w:val="56"/>
                        </w:rPr>
                      </w:pPr>
                    </w:p>
                    <w:p w14:paraId="416B25B1" w14:textId="77777777" w:rsidR="001931B4" w:rsidRPr="0002388B" w:rsidRDefault="001931B4" w:rsidP="00016899">
                      <w:pPr>
                        <w:pStyle w:val="ps1Char"/>
                        <w:rPr>
                          <w:rFonts w:cs="Andalus"/>
                          <w:sz w:val="56"/>
                          <w:szCs w:val="56"/>
                        </w:rPr>
                      </w:pPr>
                    </w:p>
                    <w:p w14:paraId="4691DF27" w14:textId="77777777" w:rsidR="001931B4" w:rsidRPr="0002388B" w:rsidRDefault="001931B4" w:rsidP="00016899">
                      <w:pPr>
                        <w:pStyle w:val="ps1Char"/>
                        <w:rPr>
                          <w:rFonts w:cs="Andalus"/>
                          <w:sz w:val="56"/>
                          <w:szCs w:val="56"/>
                        </w:rPr>
                      </w:pPr>
                    </w:p>
                    <w:p w14:paraId="652AAB90" w14:textId="77777777" w:rsidR="001931B4" w:rsidRPr="0002388B" w:rsidRDefault="001931B4" w:rsidP="00016899">
                      <w:pPr>
                        <w:pStyle w:val="ps1Char"/>
                        <w:rPr>
                          <w:rFonts w:cs="Andalus"/>
                          <w:sz w:val="56"/>
                          <w:szCs w:val="56"/>
                        </w:rPr>
                      </w:pPr>
                    </w:p>
                    <w:p w14:paraId="3104AFB2" w14:textId="77777777" w:rsidR="001931B4" w:rsidRPr="0002388B" w:rsidRDefault="001931B4" w:rsidP="00016899">
                      <w:pPr>
                        <w:pStyle w:val="ps1Char"/>
                        <w:rPr>
                          <w:rFonts w:cs="Andalus"/>
                          <w:sz w:val="56"/>
                          <w:szCs w:val="56"/>
                        </w:rPr>
                      </w:pPr>
                    </w:p>
                    <w:p w14:paraId="1BD50739" w14:textId="77777777" w:rsidR="001931B4" w:rsidRPr="0002388B" w:rsidRDefault="001931B4" w:rsidP="00016899">
                      <w:pPr>
                        <w:pStyle w:val="ps1Char"/>
                        <w:rPr>
                          <w:rFonts w:cs="Andalus"/>
                          <w:sz w:val="56"/>
                          <w:szCs w:val="56"/>
                        </w:rPr>
                      </w:pPr>
                    </w:p>
                    <w:p w14:paraId="5682DB17" w14:textId="77777777" w:rsidR="001931B4" w:rsidRPr="0002388B" w:rsidRDefault="001931B4" w:rsidP="00016899">
                      <w:pPr>
                        <w:pStyle w:val="ps1Char"/>
                        <w:rPr>
                          <w:rFonts w:cs="Andalus"/>
                          <w:sz w:val="56"/>
                          <w:szCs w:val="56"/>
                        </w:rPr>
                      </w:pPr>
                    </w:p>
                    <w:p w14:paraId="751BE2D6" w14:textId="77777777" w:rsidR="001931B4" w:rsidRPr="0002388B" w:rsidRDefault="001931B4" w:rsidP="00016899">
                      <w:pPr>
                        <w:pStyle w:val="ps1Char"/>
                        <w:rPr>
                          <w:rFonts w:cs="Andalus"/>
                          <w:sz w:val="56"/>
                          <w:szCs w:val="56"/>
                        </w:rPr>
                      </w:pPr>
                    </w:p>
                    <w:p w14:paraId="49DA11A5" w14:textId="77777777" w:rsidR="001931B4" w:rsidRPr="0002388B" w:rsidRDefault="001931B4" w:rsidP="00016899">
                      <w:pPr>
                        <w:pStyle w:val="ps1Char"/>
                        <w:rPr>
                          <w:rFonts w:cs="Andalus"/>
                          <w:sz w:val="56"/>
                          <w:szCs w:val="56"/>
                        </w:rPr>
                      </w:pPr>
                    </w:p>
                    <w:p w14:paraId="4DE3C1FB" w14:textId="77777777" w:rsidR="001931B4" w:rsidRPr="0002388B" w:rsidRDefault="001931B4" w:rsidP="00016899">
                      <w:pPr>
                        <w:pStyle w:val="ps1Char"/>
                        <w:rPr>
                          <w:rFonts w:cs="Andalus"/>
                          <w:sz w:val="56"/>
                          <w:szCs w:val="56"/>
                        </w:rPr>
                      </w:pPr>
                    </w:p>
                    <w:p w14:paraId="35958843" w14:textId="77777777" w:rsidR="001931B4" w:rsidRPr="0002388B" w:rsidRDefault="001931B4" w:rsidP="00016899">
                      <w:pPr>
                        <w:pStyle w:val="ps1Char"/>
                        <w:rPr>
                          <w:rFonts w:cs="Andalus"/>
                          <w:sz w:val="56"/>
                          <w:szCs w:val="56"/>
                        </w:rPr>
                      </w:pPr>
                    </w:p>
                    <w:p w14:paraId="44993028" w14:textId="77777777" w:rsidR="001931B4" w:rsidRPr="0002388B" w:rsidRDefault="001931B4" w:rsidP="00016899">
                      <w:pPr>
                        <w:pStyle w:val="ps1Char"/>
                        <w:rPr>
                          <w:rFonts w:cs="Andalus"/>
                          <w:sz w:val="56"/>
                          <w:szCs w:val="56"/>
                        </w:rPr>
                      </w:pPr>
                    </w:p>
                    <w:p w14:paraId="43D942C0" w14:textId="77777777" w:rsidR="001931B4" w:rsidRPr="0002388B" w:rsidRDefault="001931B4" w:rsidP="00016899">
                      <w:pPr>
                        <w:pStyle w:val="ps1Char"/>
                        <w:rPr>
                          <w:rFonts w:cs="Andalus"/>
                          <w:sz w:val="56"/>
                          <w:szCs w:val="56"/>
                        </w:rPr>
                      </w:pPr>
                    </w:p>
                    <w:p w14:paraId="00E29FE3" w14:textId="77777777" w:rsidR="001931B4" w:rsidRPr="0002388B" w:rsidRDefault="001931B4" w:rsidP="00016899">
                      <w:pPr>
                        <w:pStyle w:val="ps1Char"/>
                        <w:rPr>
                          <w:rFonts w:cs="Andalus"/>
                          <w:sz w:val="56"/>
                          <w:szCs w:val="56"/>
                        </w:rPr>
                      </w:pPr>
                    </w:p>
                    <w:p w14:paraId="111C7CAB" w14:textId="77777777" w:rsidR="001931B4" w:rsidRPr="0002388B" w:rsidRDefault="001931B4" w:rsidP="00016899">
                      <w:pPr>
                        <w:pStyle w:val="ps1Char"/>
                        <w:rPr>
                          <w:rFonts w:cs="Andalus"/>
                          <w:sz w:val="56"/>
                          <w:szCs w:val="56"/>
                        </w:rPr>
                      </w:pPr>
                    </w:p>
                    <w:p w14:paraId="0CE75E41" w14:textId="77777777" w:rsidR="001931B4" w:rsidRPr="0002388B" w:rsidRDefault="001931B4" w:rsidP="00016899">
                      <w:pPr>
                        <w:pStyle w:val="ps1Char"/>
                        <w:rPr>
                          <w:rFonts w:cs="Andalus"/>
                          <w:sz w:val="56"/>
                          <w:szCs w:val="56"/>
                        </w:rPr>
                      </w:pPr>
                    </w:p>
                    <w:p w14:paraId="23179016" w14:textId="77777777" w:rsidR="001931B4" w:rsidRPr="0002388B" w:rsidRDefault="001931B4" w:rsidP="00016899">
                      <w:pPr>
                        <w:pStyle w:val="ps1Char"/>
                        <w:rPr>
                          <w:rFonts w:cs="Andalus"/>
                          <w:sz w:val="56"/>
                          <w:szCs w:val="56"/>
                        </w:rPr>
                      </w:pPr>
                    </w:p>
                    <w:p w14:paraId="59FF5B1E" w14:textId="77777777" w:rsidR="001931B4" w:rsidRPr="0002388B" w:rsidRDefault="001931B4" w:rsidP="00016899">
                      <w:pPr>
                        <w:pStyle w:val="ps1Char"/>
                        <w:rPr>
                          <w:rFonts w:cs="Andalus"/>
                          <w:sz w:val="56"/>
                          <w:szCs w:val="56"/>
                        </w:rPr>
                      </w:pPr>
                    </w:p>
                    <w:p w14:paraId="34577C28" w14:textId="77777777" w:rsidR="001931B4" w:rsidRPr="0002388B" w:rsidRDefault="001931B4" w:rsidP="00016899">
                      <w:pPr>
                        <w:pStyle w:val="ps1Char"/>
                        <w:rPr>
                          <w:rFonts w:cs="Andalus"/>
                          <w:sz w:val="56"/>
                          <w:szCs w:val="56"/>
                        </w:rPr>
                      </w:pPr>
                    </w:p>
                    <w:p w14:paraId="1B42DC0E" w14:textId="77777777" w:rsidR="001931B4" w:rsidRPr="0002388B" w:rsidRDefault="001931B4" w:rsidP="00016899">
                      <w:pPr>
                        <w:pStyle w:val="ps1Char"/>
                        <w:rPr>
                          <w:rFonts w:cs="Andalus"/>
                          <w:sz w:val="56"/>
                          <w:szCs w:val="56"/>
                        </w:rPr>
                      </w:pPr>
                    </w:p>
                    <w:p w14:paraId="6F00D089" w14:textId="77777777" w:rsidR="001931B4" w:rsidRPr="0002388B" w:rsidRDefault="001931B4" w:rsidP="00016899">
                      <w:pPr>
                        <w:pStyle w:val="ps1Char"/>
                        <w:rPr>
                          <w:rFonts w:cs="Andalus"/>
                          <w:sz w:val="56"/>
                          <w:szCs w:val="56"/>
                        </w:rPr>
                      </w:pPr>
                    </w:p>
                    <w:p w14:paraId="0D4D149A" w14:textId="77777777" w:rsidR="001931B4" w:rsidRPr="0002388B" w:rsidRDefault="001931B4" w:rsidP="00016899">
                      <w:pPr>
                        <w:pStyle w:val="ps1Char"/>
                        <w:rPr>
                          <w:rFonts w:cs="Andalus"/>
                          <w:sz w:val="56"/>
                          <w:szCs w:val="56"/>
                        </w:rPr>
                      </w:pPr>
                    </w:p>
                    <w:p w14:paraId="611C2319" w14:textId="77777777" w:rsidR="001931B4" w:rsidRPr="0002388B" w:rsidRDefault="001931B4" w:rsidP="00016899">
                      <w:pPr>
                        <w:pStyle w:val="ps1Char"/>
                        <w:rPr>
                          <w:rFonts w:cs="Andalus"/>
                          <w:sz w:val="56"/>
                          <w:szCs w:val="56"/>
                        </w:rPr>
                      </w:pPr>
                    </w:p>
                    <w:p w14:paraId="0F7B570B" w14:textId="77777777" w:rsidR="001931B4" w:rsidRPr="0002388B" w:rsidRDefault="001931B4" w:rsidP="00016899">
                      <w:pPr>
                        <w:pStyle w:val="ps1Char"/>
                        <w:rPr>
                          <w:rFonts w:cs="Andalus"/>
                          <w:sz w:val="56"/>
                          <w:szCs w:val="56"/>
                        </w:rPr>
                      </w:pPr>
                    </w:p>
                    <w:p w14:paraId="09C6F620" w14:textId="77777777" w:rsidR="001931B4" w:rsidRPr="0002388B" w:rsidRDefault="001931B4" w:rsidP="00016899">
                      <w:pPr>
                        <w:pStyle w:val="ps1Char"/>
                        <w:rPr>
                          <w:rFonts w:cs="Andalus"/>
                          <w:sz w:val="56"/>
                          <w:szCs w:val="56"/>
                        </w:rPr>
                      </w:pPr>
                    </w:p>
                    <w:p w14:paraId="30DCD4C9" w14:textId="77777777" w:rsidR="001931B4" w:rsidRPr="0002388B" w:rsidRDefault="001931B4" w:rsidP="00016899">
                      <w:pPr>
                        <w:pStyle w:val="ps1Char"/>
                        <w:rPr>
                          <w:rFonts w:cs="Andalus"/>
                          <w:sz w:val="56"/>
                          <w:szCs w:val="56"/>
                        </w:rPr>
                      </w:pPr>
                    </w:p>
                    <w:p w14:paraId="22DBEE79" w14:textId="77777777" w:rsidR="001931B4" w:rsidRPr="0002388B" w:rsidRDefault="001931B4" w:rsidP="00016899">
                      <w:pPr>
                        <w:pStyle w:val="ps1Char"/>
                        <w:rPr>
                          <w:rFonts w:cs="Andalus"/>
                          <w:sz w:val="56"/>
                          <w:szCs w:val="56"/>
                        </w:rPr>
                      </w:pPr>
                    </w:p>
                    <w:p w14:paraId="6A586E6C" w14:textId="77777777" w:rsidR="001931B4" w:rsidRPr="0002388B" w:rsidRDefault="001931B4" w:rsidP="00016899">
                      <w:pPr>
                        <w:pStyle w:val="ps1Char"/>
                        <w:rPr>
                          <w:rFonts w:cs="Andalus"/>
                          <w:sz w:val="56"/>
                          <w:szCs w:val="56"/>
                        </w:rPr>
                      </w:pPr>
                    </w:p>
                    <w:p w14:paraId="5D911699" w14:textId="77777777" w:rsidR="001931B4" w:rsidRPr="0002388B" w:rsidRDefault="001931B4" w:rsidP="00016899">
                      <w:pPr>
                        <w:pStyle w:val="ps1Char"/>
                        <w:rPr>
                          <w:rFonts w:cs="Andalus"/>
                          <w:sz w:val="56"/>
                          <w:szCs w:val="56"/>
                        </w:rPr>
                      </w:pPr>
                    </w:p>
                    <w:p w14:paraId="221CE4F8" w14:textId="77777777" w:rsidR="001931B4" w:rsidRPr="0002388B" w:rsidRDefault="001931B4" w:rsidP="00016899">
                      <w:pPr>
                        <w:pStyle w:val="ps1Char"/>
                        <w:rPr>
                          <w:rFonts w:cs="Andalus"/>
                          <w:sz w:val="56"/>
                          <w:szCs w:val="56"/>
                        </w:rPr>
                      </w:pPr>
                    </w:p>
                    <w:p w14:paraId="4988BB76" w14:textId="77777777" w:rsidR="001931B4" w:rsidRPr="0002388B" w:rsidRDefault="001931B4" w:rsidP="00016899">
                      <w:pPr>
                        <w:pStyle w:val="ps1Char"/>
                        <w:rPr>
                          <w:rFonts w:cs="Andalus"/>
                          <w:sz w:val="56"/>
                          <w:szCs w:val="56"/>
                        </w:rPr>
                      </w:pPr>
                    </w:p>
                    <w:p w14:paraId="1D8C6EA4" w14:textId="77777777" w:rsidR="001931B4" w:rsidRPr="0002388B" w:rsidRDefault="001931B4" w:rsidP="00016899">
                      <w:pPr>
                        <w:pStyle w:val="ps1Char"/>
                        <w:rPr>
                          <w:rFonts w:cs="Andalus"/>
                          <w:sz w:val="56"/>
                          <w:szCs w:val="56"/>
                        </w:rPr>
                      </w:pPr>
                    </w:p>
                    <w:p w14:paraId="2F7D5C13" w14:textId="77777777" w:rsidR="001931B4" w:rsidRPr="0002388B" w:rsidRDefault="001931B4" w:rsidP="00016899">
                      <w:pPr>
                        <w:pStyle w:val="ps1Char"/>
                        <w:rPr>
                          <w:rFonts w:cs="Andalus"/>
                          <w:sz w:val="56"/>
                          <w:szCs w:val="56"/>
                        </w:rPr>
                      </w:pPr>
                    </w:p>
                    <w:p w14:paraId="77421E37" w14:textId="77777777" w:rsidR="001931B4" w:rsidRPr="0002388B" w:rsidRDefault="001931B4" w:rsidP="00016899">
                      <w:pPr>
                        <w:pStyle w:val="ps1Char"/>
                        <w:rPr>
                          <w:rFonts w:cs="Andalus"/>
                          <w:sz w:val="56"/>
                          <w:szCs w:val="56"/>
                        </w:rPr>
                      </w:pPr>
                    </w:p>
                    <w:p w14:paraId="3E8E119A" w14:textId="77777777" w:rsidR="001931B4" w:rsidRPr="0002388B" w:rsidRDefault="001931B4" w:rsidP="00016899">
                      <w:pPr>
                        <w:pStyle w:val="ps1Char"/>
                        <w:rPr>
                          <w:rFonts w:cs="Andalus"/>
                          <w:sz w:val="56"/>
                          <w:szCs w:val="56"/>
                        </w:rPr>
                      </w:pPr>
                    </w:p>
                    <w:p w14:paraId="6B4610E4" w14:textId="77777777" w:rsidR="001931B4" w:rsidRPr="0002388B" w:rsidRDefault="001931B4" w:rsidP="00016899">
                      <w:pPr>
                        <w:pStyle w:val="ps1Char"/>
                        <w:rPr>
                          <w:rFonts w:cs="Andalus"/>
                          <w:sz w:val="56"/>
                          <w:szCs w:val="56"/>
                        </w:rPr>
                      </w:pPr>
                    </w:p>
                    <w:p w14:paraId="7A02F3C2" w14:textId="77777777" w:rsidR="001931B4" w:rsidRPr="0002388B" w:rsidRDefault="001931B4" w:rsidP="00016899">
                      <w:pPr>
                        <w:pStyle w:val="ps1Char"/>
                        <w:rPr>
                          <w:rFonts w:cs="Andalus"/>
                          <w:sz w:val="56"/>
                          <w:szCs w:val="56"/>
                        </w:rPr>
                      </w:pPr>
                    </w:p>
                    <w:p w14:paraId="5E4E6045" w14:textId="77777777" w:rsidR="001931B4" w:rsidRPr="0002388B" w:rsidRDefault="001931B4" w:rsidP="00016899">
                      <w:pPr>
                        <w:pStyle w:val="ps1Char"/>
                        <w:rPr>
                          <w:rFonts w:cs="Andalus"/>
                          <w:sz w:val="56"/>
                          <w:szCs w:val="56"/>
                        </w:rPr>
                      </w:pPr>
                    </w:p>
                    <w:p w14:paraId="7FD02E93" w14:textId="77777777" w:rsidR="001931B4" w:rsidRPr="0002388B" w:rsidRDefault="001931B4" w:rsidP="00016899">
                      <w:pPr>
                        <w:pStyle w:val="ps1Char"/>
                        <w:rPr>
                          <w:rFonts w:cs="Andalus"/>
                          <w:sz w:val="56"/>
                          <w:szCs w:val="56"/>
                        </w:rPr>
                      </w:pPr>
                    </w:p>
                    <w:p w14:paraId="7097B2BD" w14:textId="77777777" w:rsidR="001931B4" w:rsidRPr="0002388B" w:rsidRDefault="001931B4" w:rsidP="00016899">
                      <w:pPr>
                        <w:pStyle w:val="ps1Char"/>
                        <w:rPr>
                          <w:rFonts w:cs="Andalus"/>
                          <w:sz w:val="56"/>
                          <w:szCs w:val="56"/>
                        </w:rPr>
                      </w:pPr>
                    </w:p>
                    <w:p w14:paraId="06B0E7E3" w14:textId="77777777" w:rsidR="001931B4" w:rsidRPr="0002388B" w:rsidRDefault="001931B4" w:rsidP="00016899">
                      <w:pPr>
                        <w:pStyle w:val="ps1Char"/>
                        <w:rPr>
                          <w:rFonts w:cs="Andalus"/>
                          <w:sz w:val="56"/>
                          <w:szCs w:val="56"/>
                        </w:rPr>
                      </w:pPr>
                    </w:p>
                    <w:p w14:paraId="4BBCA03E" w14:textId="77777777" w:rsidR="001931B4" w:rsidRPr="0002388B" w:rsidRDefault="001931B4" w:rsidP="00016899">
                      <w:pPr>
                        <w:pStyle w:val="ps1Char"/>
                        <w:rPr>
                          <w:rFonts w:cs="Andalus"/>
                          <w:sz w:val="56"/>
                          <w:szCs w:val="56"/>
                        </w:rPr>
                      </w:pPr>
                    </w:p>
                    <w:p w14:paraId="1E5C4DE1" w14:textId="77777777" w:rsidR="001931B4" w:rsidRPr="0002388B" w:rsidRDefault="001931B4" w:rsidP="00016899">
                      <w:pPr>
                        <w:pStyle w:val="ps1Char"/>
                        <w:rPr>
                          <w:rFonts w:cs="Andalus"/>
                          <w:sz w:val="56"/>
                          <w:szCs w:val="56"/>
                        </w:rPr>
                      </w:pPr>
                    </w:p>
                    <w:p w14:paraId="56248508" w14:textId="77777777" w:rsidR="001931B4" w:rsidRPr="0002388B" w:rsidRDefault="001931B4" w:rsidP="00016899">
                      <w:pPr>
                        <w:pStyle w:val="ps1Char"/>
                        <w:rPr>
                          <w:rFonts w:cs="Andalus"/>
                          <w:sz w:val="56"/>
                          <w:szCs w:val="56"/>
                        </w:rPr>
                      </w:pPr>
                    </w:p>
                    <w:p w14:paraId="52106B02" w14:textId="77777777" w:rsidR="001931B4" w:rsidRPr="0002388B" w:rsidRDefault="001931B4" w:rsidP="00016899">
                      <w:pPr>
                        <w:pStyle w:val="ps1Char"/>
                        <w:rPr>
                          <w:rFonts w:cs="Andalus"/>
                          <w:sz w:val="56"/>
                          <w:szCs w:val="56"/>
                        </w:rPr>
                      </w:pPr>
                    </w:p>
                    <w:p w14:paraId="5AE6032B" w14:textId="77777777" w:rsidR="001931B4" w:rsidRPr="0002388B" w:rsidRDefault="001931B4" w:rsidP="00016899">
                      <w:pPr>
                        <w:pStyle w:val="ps1Char"/>
                        <w:rPr>
                          <w:rFonts w:cs="Andalus"/>
                          <w:sz w:val="56"/>
                          <w:szCs w:val="56"/>
                        </w:rPr>
                      </w:pPr>
                    </w:p>
                    <w:p w14:paraId="4514617C" w14:textId="77777777" w:rsidR="001931B4" w:rsidRPr="0002388B" w:rsidRDefault="001931B4" w:rsidP="00016899">
                      <w:pPr>
                        <w:pStyle w:val="ps1Char"/>
                        <w:rPr>
                          <w:rFonts w:cs="Andalus"/>
                          <w:sz w:val="56"/>
                          <w:szCs w:val="56"/>
                        </w:rPr>
                      </w:pPr>
                    </w:p>
                    <w:p w14:paraId="39ECBC39" w14:textId="77777777" w:rsidR="001931B4" w:rsidRPr="0002388B" w:rsidRDefault="001931B4" w:rsidP="00016899">
                      <w:pPr>
                        <w:pStyle w:val="ps1Char"/>
                        <w:rPr>
                          <w:rFonts w:cs="Andalus"/>
                          <w:sz w:val="56"/>
                          <w:szCs w:val="56"/>
                        </w:rPr>
                      </w:pPr>
                    </w:p>
                    <w:p w14:paraId="49FD98F2" w14:textId="77777777" w:rsidR="001931B4" w:rsidRPr="0002388B" w:rsidRDefault="001931B4" w:rsidP="00016899">
                      <w:pPr>
                        <w:pStyle w:val="ps1Char"/>
                        <w:rPr>
                          <w:rFonts w:cs="Andalus"/>
                          <w:sz w:val="56"/>
                          <w:szCs w:val="56"/>
                        </w:rPr>
                      </w:pPr>
                    </w:p>
                    <w:p w14:paraId="20E14545" w14:textId="77777777" w:rsidR="001931B4" w:rsidRPr="0002388B" w:rsidRDefault="001931B4" w:rsidP="00016899">
                      <w:pPr>
                        <w:pStyle w:val="ps1Char"/>
                        <w:rPr>
                          <w:rFonts w:cs="Andalus"/>
                          <w:sz w:val="56"/>
                          <w:szCs w:val="56"/>
                        </w:rPr>
                      </w:pPr>
                    </w:p>
                    <w:p w14:paraId="7D2B3B3C" w14:textId="77777777" w:rsidR="001931B4" w:rsidRPr="0002388B" w:rsidRDefault="001931B4" w:rsidP="00016899">
                      <w:pPr>
                        <w:pStyle w:val="ps1Char"/>
                        <w:rPr>
                          <w:rFonts w:cs="Andalus"/>
                          <w:sz w:val="56"/>
                          <w:szCs w:val="56"/>
                        </w:rPr>
                      </w:pPr>
                    </w:p>
                    <w:p w14:paraId="7E8C5E76" w14:textId="77777777" w:rsidR="001931B4" w:rsidRPr="0002388B" w:rsidRDefault="001931B4" w:rsidP="00016899">
                      <w:pPr>
                        <w:pStyle w:val="ps1Char"/>
                        <w:rPr>
                          <w:rFonts w:cs="Andalus"/>
                          <w:sz w:val="56"/>
                          <w:szCs w:val="56"/>
                        </w:rPr>
                      </w:pPr>
                    </w:p>
                    <w:p w14:paraId="6A10C3D5" w14:textId="77777777" w:rsidR="001931B4" w:rsidRPr="0002388B" w:rsidRDefault="001931B4" w:rsidP="00016899">
                      <w:pPr>
                        <w:pStyle w:val="ps1Char"/>
                        <w:rPr>
                          <w:rFonts w:cs="Andalus"/>
                          <w:sz w:val="56"/>
                          <w:szCs w:val="56"/>
                        </w:rPr>
                      </w:pPr>
                    </w:p>
                    <w:p w14:paraId="2035C308" w14:textId="77777777" w:rsidR="001931B4" w:rsidRPr="0002388B" w:rsidRDefault="001931B4" w:rsidP="00016899">
                      <w:pPr>
                        <w:pStyle w:val="ps1Char"/>
                        <w:rPr>
                          <w:rFonts w:cs="Andalus"/>
                          <w:sz w:val="56"/>
                          <w:szCs w:val="56"/>
                        </w:rPr>
                      </w:pPr>
                    </w:p>
                    <w:p w14:paraId="4987DF06" w14:textId="77777777" w:rsidR="001931B4" w:rsidRPr="0002388B" w:rsidRDefault="001931B4" w:rsidP="00016899">
                      <w:pPr>
                        <w:pStyle w:val="ps1Char"/>
                        <w:rPr>
                          <w:rFonts w:cs="Andalus"/>
                          <w:sz w:val="56"/>
                          <w:szCs w:val="56"/>
                        </w:rPr>
                      </w:pPr>
                    </w:p>
                    <w:p w14:paraId="7C83D034" w14:textId="77777777" w:rsidR="001931B4" w:rsidRPr="0002388B" w:rsidRDefault="001931B4" w:rsidP="00016899">
                      <w:pPr>
                        <w:pStyle w:val="ps1Char"/>
                        <w:rPr>
                          <w:rFonts w:cs="Andalus"/>
                          <w:sz w:val="56"/>
                          <w:szCs w:val="56"/>
                        </w:rPr>
                      </w:pPr>
                    </w:p>
                    <w:p w14:paraId="67D751BA" w14:textId="77777777" w:rsidR="001931B4" w:rsidRPr="0002388B" w:rsidRDefault="001931B4" w:rsidP="00016899">
                      <w:pPr>
                        <w:pStyle w:val="ps1Char"/>
                        <w:rPr>
                          <w:rFonts w:cs="Andalus"/>
                          <w:sz w:val="56"/>
                          <w:szCs w:val="56"/>
                        </w:rPr>
                      </w:pPr>
                    </w:p>
                    <w:p w14:paraId="4A6729B5" w14:textId="77777777" w:rsidR="001931B4" w:rsidRPr="0002388B" w:rsidRDefault="001931B4" w:rsidP="00016899">
                      <w:pPr>
                        <w:pStyle w:val="ps1Char"/>
                        <w:rPr>
                          <w:rFonts w:cs="Andalus"/>
                          <w:sz w:val="56"/>
                          <w:szCs w:val="56"/>
                        </w:rPr>
                      </w:pPr>
                    </w:p>
                    <w:p w14:paraId="72B7D620" w14:textId="77777777" w:rsidR="001931B4" w:rsidRPr="0002388B" w:rsidRDefault="001931B4" w:rsidP="00016899">
                      <w:pPr>
                        <w:pStyle w:val="ps1Char"/>
                        <w:rPr>
                          <w:rFonts w:cs="Andalus"/>
                          <w:sz w:val="56"/>
                          <w:szCs w:val="56"/>
                        </w:rPr>
                      </w:pPr>
                    </w:p>
                    <w:p w14:paraId="119E6D82" w14:textId="77777777" w:rsidR="001931B4" w:rsidRPr="0002388B" w:rsidRDefault="001931B4" w:rsidP="00016899">
                      <w:pPr>
                        <w:pStyle w:val="ps1Char"/>
                        <w:rPr>
                          <w:rFonts w:cs="Andalus"/>
                          <w:sz w:val="56"/>
                          <w:szCs w:val="56"/>
                        </w:rPr>
                      </w:pPr>
                    </w:p>
                    <w:p w14:paraId="05DBCCA7" w14:textId="77777777" w:rsidR="001931B4" w:rsidRPr="0002388B" w:rsidRDefault="001931B4" w:rsidP="00016899">
                      <w:pPr>
                        <w:pStyle w:val="ps1Char"/>
                        <w:rPr>
                          <w:rFonts w:cs="Andalus"/>
                          <w:sz w:val="56"/>
                          <w:szCs w:val="56"/>
                        </w:rPr>
                      </w:pPr>
                    </w:p>
                    <w:p w14:paraId="5C46CD87" w14:textId="77777777" w:rsidR="001931B4" w:rsidRPr="0002388B" w:rsidRDefault="001931B4" w:rsidP="00016899">
                      <w:pPr>
                        <w:pStyle w:val="ps1Char"/>
                        <w:rPr>
                          <w:rFonts w:cs="Andalus"/>
                          <w:sz w:val="56"/>
                          <w:szCs w:val="56"/>
                        </w:rPr>
                      </w:pPr>
                    </w:p>
                    <w:p w14:paraId="234789FD" w14:textId="77777777" w:rsidR="001931B4" w:rsidRPr="0002388B" w:rsidRDefault="001931B4" w:rsidP="00016899">
                      <w:pPr>
                        <w:pStyle w:val="ps1Char"/>
                        <w:rPr>
                          <w:rFonts w:cs="Andalus"/>
                          <w:sz w:val="56"/>
                          <w:szCs w:val="56"/>
                        </w:rPr>
                      </w:pPr>
                    </w:p>
                    <w:p w14:paraId="0A856F80" w14:textId="77777777" w:rsidR="001931B4" w:rsidRPr="0002388B" w:rsidRDefault="001931B4" w:rsidP="00016899">
                      <w:pPr>
                        <w:pStyle w:val="ps1Char"/>
                        <w:rPr>
                          <w:rFonts w:cs="Andalus"/>
                          <w:sz w:val="56"/>
                          <w:szCs w:val="56"/>
                        </w:rPr>
                      </w:pPr>
                    </w:p>
                    <w:p w14:paraId="3C134B01" w14:textId="77777777" w:rsidR="001931B4" w:rsidRPr="0002388B" w:rsidRDefault="001931B4" w:rsidP="00016899">
                      <w:pPr>
                        <w:pStyle w:val="ps1Char"/>
                        <w:rPr>
                          <w:rFonts w:cs="Andalus"/>
                          <w:sz w:val="56"/>
                          <w:szCs w:val="56"/>
                        </w:rPr>
                      </w:pPr>
                    </w:p>
                    <w:p w14:paraId="4B314678" w14:textId="77777777" w:rsidR="001931B4" w:rsidRPr="0002388B" w:rsidRDefault="001931B4" w:rsidP="00016899">
                      <w:pPr>
                        <w:pStyle w:val="ps1Char"/>
                        <w:rPr>
                          <w:rFonts w:cs="Andalus"/>
                          <w:sz w:val="56"/>
                          <w:szCs w:val="56"/>
                        </w:rPr>
                      </w:pPr>
                    </w:p>
                    <w:p w14:paraId="3C695305" w14:textId="77777777" w:rsidR="001931B4" w:rsidRPr="0002388B" w:rsidRDefault="001931B4" w:rsidP="00016899">
                      <w:pPr>
                        <w:pStyle w:val="ps1Char"/>
                        <w:rPr>
                          <w:rFonts w:cs="Andalus"/>
                          <w:sz w:val="56"/>
                          <w:szCs w:val="56"/>
                        </w:rPr>
                      </w:pPr>
                    </w:p>
                    <w:p w14:paraId="2FA2B019" w14:textId="77777777" w:rsidR="001931B4" w:rsidRPr="0002388B" w:rsidRDefault="001931B4" w:rsidP="00016899">
                      <w:pPr>
                        <w:pStyle w:val="ps1Char"/>
                        <w:rPr>
                          <w:rFonts w:cs="Andalus"/>
                          <w:sz w:val="56"/>
                          <w:szCs w:val="56"/>
                        </w:rPr>
                      </w:pPr>
                    </w:p>
                    <w:p w14:paraId="0F4A7B4A" w14:textId="77777777" w:rsidR="001931B4" w:rsidRPr="0002388B" w:rsidRDefault="001931B4" w:rsidP="00016899">
                      <w:pPr>
                        <w:pStyle w:val="ps1Char"/>
                        <w:rPr>
                          <w:rFonts w:cs="Andalus"/>
                          <w:sz w:val="56"/>
                          <w:szCs w:val="56"/>
                        </w:rPr>
                      </w:pPr>
                    </w:p>
                    <w:p w14:paraId="37686EF2" w14:textId="77777777" w:rsidR="001931B4" w:rsidRPr="0002388B" w:rsidRDefault="001931B4" w:rsidP="00016899">
                      <w:pPr>
                        <w:pStyle w:val="ps1Char"/>
                        <w:rPr>
                          <w:rFonts w:cs="Andalus"/>
                          <w:sz w:val="56"/>
                          <w:szCs w:val="56"/>
                        </w:rPr>
                      </w:pPr>
                    </w:p>
                    <w:p w14:paraId="3C750212" w14:textId="77777777" w:rsidR="001931B4" w:rsidRPr="0002388B" w:rsidRDefault="001931B4" w:rsidP="00016899">
                      <w:pPr>
                        <w:pStyle w:val="ps1Char"/>
                        <w:rPr>
                          <w:rFonts w:cs="Andalus"/>
                          <w:sz w:val="56"/>
                          <w:szCs w:val="56"/>
                        </w:rPr>
                      </w:pPr>
                    </w:p>
                    <w:p w14:paraId="6FDD434E" w14:textId="77777777" w:rsidR="001931B4" w:rsidRPr="0002388B" w:rsidRDefault="001931B4" w:rsidP="00016899">
                      <w:pPr>
                        <w:pStyle w:val="ps1Char"/>
                        <w:rPr>
                          <w:rFonts w:cs="Andalus"/>
                          <w:sz w:val="56"/>
                          <w:szCs w:val="56"/>
                        </w:rPr>
                      </w:pPr>
                    </w:p>
                    <w:p w14:paraId="166BEE37" w14:textId="77777777" w:rsidR="001931B4" w:rsidRPr="0002388B" w:rsidRDefault="001931B4" w:rsidP="00016899">
                      <w:pPr>
                        <w:pStyle w:val="ps1Char"/>
                        <w:rPr>
                          <w:rFonts w:cs="Andalus"/>
                          <w:sz w:val="56"/>
                          <w:szCs w:val="56"/>
                        </w:rPr>
                      </w:pPr>
                    </w:p>
                    <w:p w14:paraId="459E7697" w14:textId="77777777" w:rsidR="001931B4" w:rsidRPr="0002388B" w:rsidRDefault="001931B4" w:rsidP="00016899">
                      <w:pPr>
                        <w:pStyle w:val="ps1Char"/>
                        <w:rPr>
                          <w:rFonts w:cs="Andalus"/>
                          <w:sz w:val="56"/>
                          <w:szCs w:val="56"/>
                        </w:rPr>
                      </w:pPr>
                    </w:p>
                    <w:p w14:paraId="6B386B0D" w14:textId="77777777" w:rsidR="001931B4" w:rsidRPr="0002388B" w:rsidRDefault="001931B4" w:rsidP="00016899">
                      <w:pPr>
                        <w:pStyle w:val="ps1Char"/>
                        <w:rPr>
                          <w:rFonts w:cs="Andalus"/>
                          <w:sz w:val="56"/>
                          <w:szCs w:val="56"/>
                        </w:rPr>
                      </w:pPr>
                    </w:p>
                    <w:p w14:paraId="6E6FB6A6" w14:textId="77777777" w:rsidR="001931B4" w:rsidRPr="0002388B" w:rsidRDefault="001931B4" w:rsidP="00016899">
                      <w:pPr>
                        <w:pStyle w:val="ps1Char"/>
                        <w:rPr>
                          <w:rFonts w:cs="Andalus"/>
                          <w:sz w:val="56"/>
                          <w:szCs w:val="56"/>
                        </w:rPr>
                      </w:pPr>
                    </w:p>
                    <w:p w14:paraId="4EBEF1EB" w14:textId="77777777" w:rsidR="001931B4" w:rsidRPr="0002388B" w:rsidRDefault="001931B4" w:rsidP="00016899">
                      <w:pPr>
                        <w:pStyle w:val="ps1Char"/>
                        <w:rPr>
                          <w:rFonts w:cs="Andalus"/>
                          <w:sz w:val="56"/>
                          <w:szCs w:val="56"/>
                        </w:rPr>
                      </w:pPr>
                    </w:p>
                    <w:p w14:paraId="0E53A8B4" w14:textId="77777777" w:rsidR="001931B4" w:rsidRPr="0002388B" w:rsidRDefault="001931B4" w:rsidP="00016899">
                      <w:pPr>
                        <w:pStyle w:val="ps1Char"/>
                        <w:rPr>
                          <w:rFonts w:cs="Andalus"/>
                          <w:sz w:val="56"/>
                          <w:szCs w:val="56"/>
                        </w:rPr>
                      </w:pPr>
                    </w:p>
                    <w:p w14:paraId="3A7BBD2F" w14:textId="77777777" w:rsidR="001931B4" w:rsidRPr="0002388B" w:rsidRDefault="001931B4" w:rsidP="00016899">
                      <w:pPr>
                        <w:pStyle w:val="ps1Char"/>
                        <w:rPr>
                          <w:rFonts w:cs="Andalus"/>
                          <w:sz w:val="56"/>
                          <w:szCs w:val="56"/>
                        </w:rPr>
                      </w:pPr>
                    </w:p>
                    <w:p w14:paraId="38158BF7" w14:textId="77777777" w:rsidR="001931B4" w:rsidRPr="0002388B" w:rsidRDefault="001931B4" w:rsidP="00016899">
                      <w:pPr>
                        <w:pStyle w:val="ps1Char"/>
                        <w:rPr>
                          <w:rFonts w:cs="Andalus"/>
                          <w:sz w:val="56"/>
                          <w:szCs w:val="56"/>
                        </w:rPr>
                      </w:pPr>
                    </w:p>
                    <w:p w14:paraId="2DA75F0B" w14:textId="77777777" w:rsidR="001931B4" w:rsidRPr="0002388B" w:rsidRDefault="001931B4" w:rsidP="00016899">
                      <w:pPr>
                        <w:pStyle w:val="ps1Char"/>
                        <w:rPr>
                          <w:rFonts w:cs="Andalus"/>
                          <w:sz w:val="56"/>
                          <w:szCs w:val="56"/>
                        </w:rPr>
                      </w:pPr>
                    </w:p>
                    <w:p w14:paraId="08F5FA72" w14:textId="77777777" w:rsidR="001931B4" w:rsidRPr="0002388B" w:rsidRDefault="001931B4" w:rsidP="00016899">
                      <w:pPr>
                        <w:pStyle w:val="ps1Char"/>
                        <w:rPr>
                          <w:rFonts w:cs="Andalus"/>
                          <w:sz w:val="56"/>
                          <w:szCs w:val="56"/>
                        </w:rPr>
                      </w:pPr>
                    </w:p>
                    <w:p w14:paraId="5F95ABE6" w14:textId="77777777" w:rsidR="001931B4" w:rsidRPr="0002388B" w:rsidRDefault="001931B4" w:rsidP="00016899">
                      <w:pPr>
                        <w:pStyle w:val="ps1Char"/>
                        <w:rPr>
                          <w:rFonts w:cs="Andalus"/>
                          <w:sz w:val="56"/>
                          <w:szCs w:val="56"/>
                        </w:rPr>
                      </w:pPr>
                    </w:p>
                    <w:p w14:paraId="0BF07126" w14:textId="77777777" w:rsidR="001931B4" w:rsidRPr="0002388B" w:rsidRDefault="001931B4" w:rsidP="00016899">
                      <w:pPr>
                        <w:pStyle w:val="ps1Char"/>
                        <w:rPr>
                          <w:rFonts w:cs="Andalus"/>
                          <w:sz w:val="56"/>
                          <w:szCs w:val="56"/>
                        </w:rPr>
                      </w:pPr>
                    </w:p>
                    <w:p w14:paraId="22316312" w14:textId="77777777" w:rsidR="001931B4" w:rsidRPr="0002388B" w:rsidRDefault="001931B4" w:rsidP="00016899">
                      <w:pPr>
                        <w:pStyle w:val="ps1Char"/>
                        <w:rPr>
                          <w:rFonts w:cs="Andalus"/>
                          <w:sz w:val="56"/>
                          <w:szCs w:val="56"/>
                        </w:rPr>
                      </w:pPr>
                    </w:p>
                    <w:p w14:paraId="5BB28014" w14:textId="77777777" w:rsidR="001931B4" w:rsidRPr="0002388B" w:rsidRDefault="001931B4" w:rsidP="00016899">
                      <w:pPr>
                        <w:pStyle w:val="ps1Char"/>
                        <w:rPr>
                          <w:rFonts w:cs="Andalus"/>
                          <w:sz w:val="56"/>
                          <w:szCs w:val="56"/>
                        </w:rPr>
                      </w:pPr>
                    </w:p>
                    <w:p w14:paraId="69E87799" w14:textId="77777777" w:rsidR="001931B4" w:rsidRPr="0002388B" w:rsidRDefault="001931B4" w:rsidP="00016899">
                      <w:pPr>
                        <w:pStyle w:val="ps1Char"/>
                        <w:rPr>
                          <w:rFonts w:cs="Andalus"/>
                          <w:sz w:val="56"/>
                          <w:szCs w:val="56"/>
                        </w:rPr>
                      </w:pPr>
                    </w:p>
                    <w:p w14:paraId="16411DD9" w14:textId="77777777" w:rsidR="001931B4" w:rsidRPr="0002388B" w:rsidRDefault="001931B4" w:rsidP="00016899">
                      <w:pPr>
                        <w:pStyle w:val="ps1Char"/>
                        <w:rPr>
                          <w:rFonts w:cs="Andalus"/>
                          <w:sz w:val="56"/>
                          <w:szCs w:val="56"/>
                        </w:rPr>
                      </w:pPr>
                    </w:p>
                    <w:p w14:paraId="5B22CB92" w14:textId="77777777" w:rsidR="001931B4" w:rsidRPr="0002388B" w:rsidRDefault="001931B4" w:rsidP="00016899">
                      <w:pPr>
                        <w:pStyle w:val="ps1Char"/>
                        <w:rPr>
                          <w:rFonts w:cs="Andalus"/>
                          <w:sz w:val="56"/>
                          <w:szCs w:val="56"/>
                        </w:rPr>
                      </w:pPr>
                    </w:p>
                    <w:p w14:paraId="60E893A7" w14:textId="77777777" w:rsidR="001931B4" w:rsidRPr="0002388B" w:rsidRDefault="001931B4" w:rsidP="00016899">
                      <w:pPr>
                        <w:pStyle w:val="ps1Char"/>
                        <w:rPr>
                          <w:rFonts w:cs="Andalus"/>
                          <w:sz w:val="56"/>
                          <w:szCs w:val="56"/>
                        </w:rPr>
                      </w:pPr>
                    </w:p>
                    <w:p w14:paraId="557551EC" w14:textId="77777777" w:rsidR="001931B4" w:rsidRPr="0002388B" w:rsidRDefault="001931B4" w:rsidP="00016899">
                      <w:pPr>
                        <w:pStyle w:val="ps1Char"/>
                        <w:rPr>
                          <w:rFonts w:cs="Andalus"/>
                          <w:sz w:val="56"/>
                          <w:szCs w:val="56"/>
                        </w:rPr>
                      </w:pPr>
                    </w:p>
                    <w:p w14:paraId="10D4A5ED" w14:textId="77777777" w:rsidR="001931B4" w:rsidRPr="0002388B" w:rsidRDefault="001931B4" w:rsidP="00016899">
                      <w:pPr>
                        <w:pStyle w:val="ps1Char"/>
                        <w:rPr>
                          <w:rFonts w:cs="Andalus"/>
                          <w:sz w:val="56"/>
                          <w:szCs w:val="56"/>
                        </w:rPr>
                      </w:pPr>
                    </w:p>
                    <w:p w14:paraId="48EE2ABF" w14:textId="77777777" w:rsidR="001931B4" w:rsidRPr="0002388B" w:rsidRDefault="001931B4" w:rsidP="00016899">
                      <w:pPr>
                        <w:pStyle w:val="ps1Char"/>
                        <w:rPr>
                          <w:rFonts w:cs="Andalus"/>
                          <w:sz w:val="56"/>
                          <w:szCs w:val="56"/>
                        </w:rPr>
                      </w:pPr>
                    </w:p>
                    <w:p w14:paraId="73EABD52" w14:textId="77777777" w:rsidR="001931B4" w:rsidRPr="0002388B" w:rsidRDefault="001931B4" w:rsidP="00016899">
                      <w:pPr>
                        <w:pStyle w:val="ps1Char"/>
                        <w:rPr>
                          <w:rFonts w:cs="Andalus"/>
                          <w:sz w:val="56"/>
                          <w:szCs w:val="56"/>
                        </w:rPr>
                      </w:pPr>
                    </w:p>
                    <w:p w14:paraId="0F6DEE20" w14:textId="77777777" w:rsidR="001931B4" w:rsidRPr="0002388B" w:rsidRDefault="001931B4" w:rsidP="00016899">
                      <w:pPr>
                        <w:pStyle w:val="ps1Char"/>
                        <w:rPr>
                          <w:rFonts w:cs="Andalus"/>
                          <w:sz w:val="56"/>
                          <w:szCs w:val="56"/>
                        </w:rPr>
                      </w:pPr>
                    </w:p>
                    <w:p w14:paraId="0754F481" w14:textId="77777777" w:rsidR="001931B4" w:rsidRPr="0002388B" w:rsidRDefault="001931B4" w:rsidP="00016899">
                      <w:pPr>
                        <w:pStyle w:val="ps1Char"/>
                        <w:rPr>
                          <w:rFonts w:cs="Andalus"/>
                          <w:sz w:val="56"/>
                          <w:szCs w:val="56"/>
                        </w:rPr>
                      </w:pPr>
                    </w:p>
                    <w:p w14:paraId="6134B926" w14:textId="77777777" w:rsidR="001931B4" w:rsidRPr="0002388B" w:rsidRDefault="001931B4" w:rsidP="00016899">
                      <w:pPr>
                        <w:pStyle w:val="ps1Char"/>
                        <w:rPr>
                          <w:rFonts w:cs="Andalus"/>
                          <w:sz w:val="56"/>
                          <w:szCs w:val="56"/>
                        </w:rPr>
                      </w:pPr>
                    </w:p>
                    <w:p w14:paraId="3EAFE12A" w14:textId="77777777" w:rsidR="001931B4" w:rsidRPr="0002388B" w:rsidRDefault="001931B4" w:rsidP="00016899">
                      <w:pPr>
                        <w:pStyle w:val="ps1Char"/>
                        <w:rPr>
                          <w:rFonts w:cs="Andalus"/>
                          <w:sz w:val="56"/>
                          <w:szCs w:val="56"/>
                        </w:rPr>
                      </w:pPr>
                    </w:p>
                    <w:p w14:paraId="7C5DD37C" w14:textId="77777777" w:rsidR="001931B4" w:rsidRPr="0002388B" w:rsidRDefault="001931B4" w:rsidP="00016899">
                      <w:pPr>
                        <w:pStyle w:val="ps1Char"/>
                        <w:rPr>
                          <w:rFonts w:cs="Andalus"/>
                          <w:sz w:val="56"/>
                          <w:szCs w:val="56"/>
                        </w:rPr>
                      </w:pPr>
                    </w:p>
                    <w:p w14:paraId="368723F9" w14:textId="77777777" w:rsidR="001931B4" w:rsidRPr="0002388B" w:rsidRDefault="001931B4" w:rsidP="00016899">
                      <w:pPr>
                        <w:pStyle w:val="ps1Char"/>
                        <w:rPr>
                          <w:rFonts w:cs="Andalus"/>
                          <w:sz w:val="56"/>
                          <w:szCs w:val="56"/>
                        </w:rPr>
                      </w:pPr>
                    </w:p>
                    <w:p w14:paraId="797BDEE5" w14:textId="77777777" w:rsidR="001931B4" w:rsidRPr="0002388B" w:rsidRDefault="001931B4" w:rsidP="00016899">
                      <w:pPr>
                        <w:pStyle w:val="ps1Char"/>
                        <w:rPr>
                          <w:rFonts w:cs="Andalus"/>
                          <w:sz w:val="56"/>
                          <w:szCs w:val="56"/>
                        </w:rPr>
                      </w:pPr>
                    </w:p>
                    <w:p w14:paraId="2022F66C" w14:textId="77777777" w:rsidR="001931B4" w:rsidRPr="0002388B" w:rsidRDefault="001931B4" w:rsidP="00016899">
                      <w:pPr>
                        <w:pStyle w:val="ps1Char"/>
                        <w:rPr>
                          <w:rFonts w:cs="Andalus"/>
                          <w:sz w:val="56"/>
                          <w:szCs w:val="56"/>
                        </w:rPr>
                      </w:pPr>
                    </w:p>
                    <w:p w14:paraId="78545131" w14:textId="77777777" w:rsidR="001931B4" w:rsidRPr="0002388B" w:rsidRDefault="001931B4" w:rsidP="00016899">
                      <w:pPr>
                        <w:pStyle w:val="ps1Char"/>
                        <w:rPr>
                          <w:rFonts w:cs="Andalus"/>
                          <w:sz w:val="56"/>
                          <w:szCs w:val="56"/>
                        </w:rPr>
                      </w:pPr>
                    </w:p>
                    <w:p w14:paraId="55BBBB56" w14:textId="77777777" w:rsidR="001931B4" w:rsidRPr="0002388B" w:rsidRDefault="001931B4" w:rsidP="00016899">
                      <w:pPr>
                        <w:pStyle w:val="ps1Char"/>
                        <w:rPr>
                          <w:rFonts w:cs="Andalus"/>
                          <w:sz w:val="56"/>
                          <w:szCs w:val="56"/>
                        </w:rPr>
                      </w:pPr>
                    </w:p>
                    <w:p w14:paraId="1E0EB9DF" w14:textId="77777777" w:rsidR="001931B4" w:rsidRPr="0002388B" w:rsidRDefault="001931B4" w:rsidP="00016899">
                      <w:pPr>
                        <w:pStyle w:val="ps1Char"/>
                        <w:rPr>
                          <w:rFonts w:cs="Andalus"/>
                          <w:sz w:val="56"/>
                          <w:szCs w:val="56"/>
                        </w:rPr>
                      </w:pPr>
                    </w:p>
                    <w:p w14:paraId="35FD5B81" w14:textId="77777777" w:rsidR="001931B4" w:rsidRPr="0002388B" w:rsidRDefault="001931B4" w:rsidP="00016899">
                      <w:pPr>
                        <w:pStyle w:val="ps1Char"/>
                        <w:rPr>
                          <w:rFonts w:cs="Andalus"/>
                          <w:sz w:val="56"/>
                          <w:szCs w:val="56"/>
                        </w:rPr>
                      </w:pPr>
                    </w:p>
                    <w:p w14:paraId="53AC463E" w14:textId="77777777" w:rsidR="001931B4" w:rsidRPr="0002388B" w:rsidRDefault="001931B4" w:rsidP="00016899">
                      <w:pPr>
                        <w:pStyle w:val="ps1Char"/>
                        <w:rPr>
                          <w:rFonts w:cs="Andalus"/>
                          <w:sz w:val="56"/>
                          <w:szCs w:val="56"/>
                        </w:rPr>
                      </w:pPr>
                    </w:p>
                    <w:p w14:paraId="130FA553" w14:textId="77777777" w:rsidR="001931B4" w:rsidRPr="0002388B" w:rsidRDefault="001931B4" w:rsidP="00016899">
                      <w:pPr>
                        <w:pStyle w:val="ps1Char"/>
                        <w:rPr>
                          <w:rFonts w:cs="Andalus"/>
                          <w:sz w:val="56"/>
                          <w:szCs w:val="56"/>
                        </w:rPr>
                      </w:pPr>
                    </w:p>
                    <w:p w14:paraId="5A460ABC" w14:textId="77777777" w:rsidR="001931B4" w:rsidRPr="0002388B" w:rsidRDefault="001931B4" w:rsidP="00016899">
                      <w:pPr>
                        <w:pStyle w:val="ps1Char"/>
                        <w:rPr>
                          <w:rFonts w:cs="Andalus"/>
                          <w:sz w:val="56"/>
                          <w:szCs w:val="56"/>
                        </w:rPr>
                      </w:pPr>
                    </w:p>
                    <w:p w14:paraId="4C16C73B" w14:textId="77777777" w:rsidR="001931B4" w:rsidRPr="0002388B" w:rsidRDefault="001931B4" w:rsidP="00016899">
                      <w:pPr>
                        <w:pStyle w:val="ps1Char"/>
                        <w:rPr>
                          <w:rFonts w:cs="Andalus"/>
                          <w:sz w:val="56"/>
                          <w:szCs w:val="56"/>
                        </w:rPr>
                      </w:pPr>
                    </w:p>
                    <w:p w14:paraId="20E602B8" w14:textId="77777777" w:rsidR="001931B4" w:rsidRPr="0002388B" w:rsidRDefault="001931B4" w:rsidP="00016899">
                      <w:pPr>
                        <w:pStyle w:val="ps1Char"/>
                        <w:rPr>
                          <w:rFonts w:cs="Andalus"/>
                          <w:sz w:val="56"/>
                          <w:szCs w:val="56"/>
                        </w:rPr>
                      </w:pPr>
                    </w:p>
                    <w:p w14:paraId="33030FFB" w14:textId="77777777" w:rsidR="001931B4" w:rsidRPr="0002388B" w:rsidRDefault="001931B4" w:rsidP="00016899">
                      <w:pPr>
                        <w:pStyle w:val="ps1Char"/>
                        <w:rPr>
                          <w:rFonts w:cs="Andalus"/>
                          <w:sz w:val="56"/>
                          <w:szCs w:val="56"/>
                        </w:rPr>
                      </w:pPr>
                    </w:p>
                    <w:p w14:paraId="1788E06F" w14:textId="77777777" w:rsidR="001931B4" w:rsidRPr="0002388B" w:rsidRDefault="001931B4" w:rsidP="00016899">
                      <w:pPr>
                        <w:pStyle w:val="ps1Char"/>
                        <w:rPr>
                          <w:rFonts w:cs="Andalus"/>
                          <w:sz w:val="56"/>
                          <w:szCs w:val="56"/>
                        </w:rPr>
                      </w:pPr>
                    </w:p>
                    <w:p w14:paraId="7916CA67" w14:textId="77777777" w:rsidR="001931B4" w:rsidRPr="0002388B" w:rsidRDefault="001931B4" w:rsidP="00016899">
                      <w:pPr>
                        <w:pStyle w:val="ps1Char"/>
                        <w:rPr>
                          <w:rFonts w:cs="Andalus"/>
                          <w:sz w:val="56"/>
                          <w:szCs w:val="56"/>
                        </w:rPr>
                      </w:pPr>
                    </w:p>
                    <w:p w14:paraId="7A5FC794" w14:textId="77777777" w:rsidR="001931B4" w:rsidRPr="0002388B" w:rsidRDefault="001931B4" w:rsidP="00016899">
                      <w:pPr>
                        <w:pStyle w:val="ps1Char"/>
                        <w:rPr>
                          <w:rFonts w:cs="Andalus"/>
                          <w:sz w:val="56"/>
                          <w:szCs w:val="56"/>
                        </w:rPr>
                      </w:pPr>
                    </w:p>
                    <w:p w14:paraId="477863D7" w14:textId="77777777" w:rsidR="001931B4" w:rsidRPr="0002388B" w:rsidRDefault="001931B4" w:rsidP="00016899">
                      <w:pPr>
                        <w:pStyle w:val="ps1Char"/>
                        <w:rPr>
                          <w:rFonts w:cs="Andalus"/>
                          <w:sz w:val="56"/>
                          <w:szCs w:val="56"/>
                        </w:rPr>
                      </w:pPr>
                    </w:p>
                    <w:p w14:paraId="709AF84F" w14:textId="77777777" w:rsidR="001931B4" w:rsidRPr="0002388B" w:rsidRDefault="001931B4" w:rsidP="00016899">
                      <w:pPr>
                        <w:pStyle w:val="ps1Char"/>
                        <w:rPr>
                          <w:rFonts w:cs="Andalus"/>
                          <w:sz w:val="56"/>
                          <w:szCs w:val="56"/>
                        </w:rPr>
                      </w:pPr>
                    </w:p>
                    <w:p w14:paraId="0434DA4D" w14:textId="77777777" w:rsidR="001931B4" w:rsidRPr="0002388B" w:rsidRDefault="001931B4" w:rsidP="00016899">
                      <w:pPr>
                        <w:pStyle w:val="ps1Char"/>
                        <w:rPr>
                          <w:rFonts w:cs="Andalus"/>
                          <w:sz w:val="56"/>
                          <w:szCs w:val="56"/>
                        </w:rPr>
                      </w:pPr>
                    </w:p>
                    <w:p w14:paraId="7AA76927" w14:textId="77777777" w:rsidR="001931B4" w:rsidRPr="0002388B" w:rsidRDefault="001931B4" w:rsidP="00016899">
                      <w:pPr>
                        <w:pStyle w:val="ps1Char"/>
                        <w:rPr>
                          <w:rFonts w:cs="Andalus"/>
                          <w:sz w:val="56"/>
                          <w:szCs w:val="56"/>
                        </w:rPr>
                      </w:pPr>
                    </w:p>
                    <w:p w14:paraId="0379EB51" w14:textId="77777777" w:rsidR="001931B4" w:rsidRPr="0002388B" w:rsidRDefault="001931B4" w:rsidP="00016899">
                      <w:pPr>
                        <w:pStyle w:val="ps1Char"/>
                        <w:rPr>
                          <w:rFonts w:cs="Andalus"/>
                          <w:sz w:val="56"/>
                          <w:szCs w:val="56"/>
                        </w:rPr>
                      </w:pPr>
                    </w:p>
                    <w:p w14:paraId="7745367F" w14:textId="77777777" w:rsidR="001931B4" w:rsidRPr="0002388B" w:rsidRDefault="001931B4" w:rsidP="00016899">
                      <w:pPr>
                        <w:pStyle w:val="ps1Char"/>
                        <w:rPr>
                          <w:rFonts w:cs="Andalus"/>
                          <w:sz w:val="56"/>
                          <w:szCs w:val="56"/>
                        </w:rPr>
                      </w:pPr>
                    </w:p>
                    <w:p w14:paraId="3548AF8E" w14:textId="77777777" w:rsidR="001931B4" w:rsidRPr="0002388B" w:rsidRDefault="001931B4" w:rsidP="00016899">
                      <w:pPr>
                        <w:pStyle w:val="ps1Char"/>
                        <w:rPr>
                          <w:rFonts w:cs="Andalus"/>
                          <w:sz w:val="56"/>
                          <w:szCs w:val="56"/>
                        </w:rPr>
                      </w:pPr>
                    </w:p>
                    <w:p w14:paraId="4083B985" w14:textId="77777777" w:rsidR="001931B4" w:rsidRPr="0002388B" w:rsidRDefault="001931B4" w:rsidP="00016899">
                      <w:pPr>
                        <w:pStyle w:val="ps1Char"/>
                        <w:rPr>
                          <w:rFonts w:cs="Andalus"/>
                          <w:sz w:val="56"/>
                          <w:szCs w:val="56"/>
                        </w:rPr>
                      </w:pPr>
                    </w:p>
                    <w:p w14:paraId="1871027A" w14:textId="77777777" w:rsidR="001931B4" w:rsidRPr="0002388B" w:rsidRDefault="001931B4" w:rsidP="00016899">
                      <w:pPr>
                        <w:pStyle w:val="ps1Char"/>
                        <w:rPr>
                          <w:rFonts w:cs="Andalus"/>
                          <w:sz w:val="56"/>
                          <w:szCs w:val="56"/>
                        </w:rPr>
                      </w:pPr>
                    </w:p>
                    <w:p w14:paraId="4278D005" w14:textId="77777777" w:rsidR="001931B4" w:rsidRPr="0002388B" w:rsidRDefault="001931B4" w:rsidP="00016899">
                      <w:pPr>
                        <w:pStyle w:val="ps1Char"/>
                        <w:rPr>
                          <w:rFonts w:cs="Andalus"/>
                          <w:sz w:val="56"/>
                          <w:szCs w:val="56"/>
                        </w:rPr>
                      </w:pPr>
                    </w:p>
                    <w:p w14:paraId="2FD13785" w14:textId="77777777" w:rsidR="001931B4" w:rsidRPr="0002388B" w:rsidRDefault="001931B4" w:rsidP="00016899">
                      <w:pPr>
                        <w:pStyle w:val="ps1Char"/>
                        <w:rPr>
                          <w:rFonts w:cs="Andalus"/>
                          <w:sz w:val="56"/>
                          <w:szCs w:val="56"/>
                        </w:rPr>
                      </w:pPr>
                    </w:p>
                    <w:p w14:paraId="084BABC8" w14:textId="77777777" w:rsidR="001931B4" w:rsidRPr="0002388B" w:rsidRDefault="001931B4" w:rsidP="00016899">
                      <w:pPr>
                        <w:pStyle w:val="ps1Char"/>
                        <w:rPr>
                          <w:rFonts w:cs="Andalus"/>
                          <w:sz w:val="56"/>
                          <w:szCs w:val="56"/>
                        </w:rPr>
                      </w:pPr>
                    </w:p>
                    <w:p w14:paraId="5A09CF8D" w14:textId="77777777" w:rsidR="001931B4" w:rsidRPr="0002388B" w:rsidRDefault="001931B4" w:rsidP="00016899">
                      <w:pPr>
                        <w:pStyle w:val="ps1Char"/>
                        <w:rPr>
                          <w:rFonts w:cs="Andalus"/>
                          <w:sz w:val="56"/>
                          <w:szCs w:val="56"/>
                        </w:rPr>
                      </w:pPr>
                    </w:p>
                    <w:p w14:paraId="456C4165" w14:textId="77777777" w:rsidR="001931B4" w:rsidRPr="0002388B" w:rsidRDefault="001931B4" w:rsidP="00016899">
                      <w:pPr>
                        <w:pStyle w:val="ps1Char"/>
                        <w:rPr>
                          <w:rFonts w:cs="Andalus"/>
                          <w:sz w:val="56"/>
                          <w:szCs w:val="56"/>
                        </w:rPr>
                      </w:pPr>
                    </w:p>
                    <w:p w14:paraId="65158C1E" w14:textId="77777777" w:rsidR="001931B4" w:rsidRPr="0002388B" w:rsidRDefault="001931B4" w:rsidP="00016899">
                      <w:pPr>
                        <w:pStyle w:val="ps1Char"/>
                        <w:rPr>
                          <w:rFonts w:cs="Andalus"/>
                          <w:sz w:val="56"/>
                          <w:szCs w:val="56"/>
                        </w:rPr>
                      </w:pPr>
                    </w:p>
                    <w:p w14:paraId="06AD3F3B" w14:textId="77777777" w:rsidR="001931B4" w:rsidRPr="0002388B" w:rsidRDefault="001931B4" w:rsidP="00016899">
                      <w:pPr>
                        <w:pStyle w:val="ps1Char"/>
                        <w:rPr>
                          <w:rFonts w:cs="Andalus"/>
                          <w:sz w:val="56"/>
                          <w:szCs w:val="56"/>
                        </w:rPr>
                      </w:pPr>
                    </w:p>
                    <w:p w14:paraId="3F5F763A" w14:textId="77777777" w:rsidR="001931B4" w:rsidRPr="0002388B" w:rsidRDefault="001931B4" w:rsidP="00016899">
                      <w:pPr>
                        <w:pStyle w:val="ps1Char"/>
                        <w:rPr>
                          <w:rFonts w:cs="Andalus"/>
                          <w:sz w:val="56"/>
                          <w:szCs w:val="56"/>
                        </w:rPr>
                      </w:pPr>
                    </w:p>
                    <w:p w14:paraId="4C4766F6" w14:textId="77777777" w:rsidR="001931B4" w:rsidRPr="0002388B" w:rsidRDefault="001931B4" w:rsidP="00016899">
                      <w:pPr>
                        <w:pStyle w:val="ps1Char"/>
                        <w:rPr>
                          <w:rFonts w:cs="Andalus"/>
                          <w:sz w:val="56"/>
                          <w:szCs w:val="56"/>
                        </w:rPr>
                      </w:pPr>
                    </w:p>
                    <w:p w14:paraId="6A45C7AD" w14:textId="77777777" w:rsidR="001931B4" w:rsidRPr="0002388B" w:rsidRDefault="001931B4" w:rsidP="00016899">
                      <w:pPr>
                        <w:pStyle w:val="ps1Char"/>
                        <w:rPr>
                          <w:rFonts w:cs="Andalus"/>
                          <w:sz w:val="56"/>
                          <w:szCs w:val="56"/>
                        </w:rPr>
                      </w:pPr>
                    </w:p>
                    <w:p w14:paraId="120A2FA9" w14:textId="77777777" w:rsidR="001931B4" w:rsidRPr="0002388B" w:rsidRDefault="001931B4" w:rsidP="00016899">
                      <w:pPr>
                        <w:pStyle w:val="ps1Char"/>
                        <w:rPr>
                          <w:rFonts w:cs="Andalus"/>
                          <w:sz w:val="56"/>
                          <w:szCs w:val="56"/>
                        </w:rPr>
                      </w:pPr>
                    </w:p>
                    <w:p w14:paraId="2BD32AE1" w14:textId="77777777" w:rsidR="001931B4" w:rsidRPr="0002388B" w:rsidRDefault="001931B4" w:rsidP="00016899">
                      <w:pPr>
                        <w:pStyle w:val="ps1Char"/>
                        <w:rPr>
                          <w:rFonts w:cs="Andalus"/>
                          <w:sz w:val="56"/>
                          <w:szCs w:val="56"/>
                        </w:rPr>
                      </w:pPr>
                    </w:p>
                    <w:p w14:paraId="5F20D453" w14:textId="77777777" w:rsidR="001931B4" w:rsidRPr="0002388B" w:rsidRDefault="001931B4" w:rsidP="00016899">
                      <w:pPr>
                        <w:pStyle w:val="ps1Char"/>
                        <w:rPr>
                          <w:rFonts w:cs="Andalus"/>
                          <w:sz w:val="56"/>
                          <w:szCs w:val="56"/>
                        </w:rPr>
                      </w:pPr>
                    </w:p>
                    <w:p w14:paraId="097E6526" w14:textId="77777777" w:rsidR="001931B4" w:rsidRPr="0002388B" w:rsidRDefault="001931B4" w:rsidP="00016899">
                      <w:pPr>
                        <w:pStyle w:val="ps1Char"/>
                        <w:rPr>
                          <w:rFonts w:cs="Andalus"/>
                          <w:sz w:val="56"/>
                          <w:szCs w:val="56"/>
                        </w:rPr>
                      </w:pPr>
                    </w:p>
                    <w:p w14:paraId="50FB12FC" w14:textId="77777777" w:rsidR="001931B4" w:rsidRPr="0002388B" w:rsidRDefault="001931B4" w:rsidP="00016899">
                      <w:pPr>
                        <w:pStyle w:val="ps1Char"/>
                        <w:rPr>
                          <w:rFonts w:cs="Andalus"/>
                          <w:sz w:val="56"/>
                          <w:szCs w:val="56"/>
                        </w:rPr>
                      </w:pPr>
                    </w:p>
                    <w:p w14:paraId="4B141F85" w14:textId="77777777" w:rsidR="001931B4" w:rsidRPr="0002388B" w:rsidRDefault="001931B4" w:rsidP="00016899">
                      <w:pPr>
                        <w:pStyle w:val="ps1Char"/>
                        <w:rPr>
                          <w:rFonts w:cs="Andalus"/>
                          <w:sz w:val="56"/>
                          <w:szCs w:val="56"/>
                        </w:rPr>
                      </w:pPr>
                    </w:p>
                    <w:p w14:paraId="5E0A0037" w14:textId="77777777" w:rsidR="001931B4" w:rsidRPr="0002388B" w:rsidRDefault="001931B4" w:rsidP="00016899">
                      <w:pPr>
                        <w:pStyle w:val="ps1Char"/>
                        <w:rPr>
                          <w:rFonts w:cs="Andalus"/>
                          <w:sz w:val="56"/>
                          <w:szCs w:val="56"/>
                        </w:rPr>
                      </w:pPr>
                    </w:p>
                    <w:p w14:paraId="40B72216" w14:textId="77777777" w:rsidR="001931B4" w:rsidRPr="0002388B" w:rsidRDefault="001931B4" w:rsidP="00016899">
                      <w:pPr>
                        <w:pStyle w:val="ps1Char"/>
                        <w:rPr>
                          <w:rFonts w:cs="Andalus"/>
                          <w:sz w:val="56"/>
                          <w:szCs w:val="56"/>
                        </w:rPr>
                      </w:pPr>
                    </w:p>
                    <w:p w14:paraId="4CA3733E" w14:textId="77777777" w:rsidR="001931B4" w:rsidRPr="0002388B" w:rsidRDefault="001931B4" w:rsidP="00016899">
                      <w:pPr>
                        <w:pStyle w:val="ps1Char"/>
                        <w:rPr>
                          <w:rFonts w:cs="Andalus"/>
                          <w:sz w:val="56"/>
                          <w:szCs w:val="56"/>
                        </w:rPr>
                      </w:pPr>
                    </w:p>
                    <w:p w14:paraId="3588F5C7" w14:textId="77777777" w:rsidR="001931B4" w:rsidRPr="0002388B" w:rsidRDefault="001931B4" w:rsidP="00016899">
                      <w:pPr>
                        <w:pStyle w:val="ps1Char"/>
                        <w:rPr>
                          <w:rFonts w:cs="Andalus"/>
                          <w:sz w:val="56"/>
                          <w:szCs w:val="56"/>
                        </w:rPr>
                      </w:pPr>
                    </w:p>
                    <w:p w14:paraId="6249AE7B" w14:textId="77777777" w:rsidR="001931B4" w:rsidRPr="0002388B" w:rsidRDefault="001931B4" w:rsidP="00016899">
                      <w:pPr>
                        <w:pStyle w:val="ps1Char"/>
                        <w:rPr>
                          <w:rFonts w:cs="Andalus"/>
                          <w:sz w:val="56"/>
                          <w:szCs w:val="56"/>
                        </w:rPr>
                      </w:pPr>
                    </w:p>
                    <w:p w14:paraId="3FB780B2" w14:textId="77777777" w:rsidR="001931B4" w:rsidRPr="0002388B" w:rsidRDefault="001931B4" w:rsidP="00016899">
                      <w:pPr>
                        <w:pStyle w:val="ps1Char"/>
                        <w:rPr>
                          <w:rFonts w:cs="Andalus"/>
                          <w:sz w:val="56"/>
                          <w:szCs w:val="56"/>
                        </w:rPr>
                      </w:pPr>
                    </w:p>
                    <w:p w14:paraId="7DD10899" w14:textId="77777777" w:rsidR="001931B4" w:rsidRPr="0002388B" w:rsidRDefault="001931B4" w:rsidP="00016899">
                      <w:pPr>
                        <w:pStyle w:val="ps1Char"/>
                        <w:rPr>
                          <w:rFonts w:cs="Andalus"/>
                          <w:sz w:val="56"/>
                          <w:szCs w:val="56"/>
                        </w:rPr>
                      </w:pPr>
                    </w:p>
                    <w:p w14:paraId="5743D0EA" w14:textId="77777777" w:rsidR="001931B4" w:rsidRPr="0002388B" w:rsidRDefault="001931B4" w:rsidP="00016899">
                      <w:pPr>
                        <w:pStyle w:val="ps1Char"/>
                        <w:rPr>
                          <w:rFonts w:cs="Andalus"/>
                          <w:sz w:val="56"/>
                          <w:szCs w:val="56"/>
                        </w:rPr>
                      </w:pPr>
                    </w:p>
                    <w:p w14:paraId="5FB27A3F" w14:textId="77777777" w:rsidR="001931B4" w:rsidRPr="0002388B" w:rsidRDefault="001931B4" w:rsidP="00016899">
                      <w:pPr>
                        <w:pStyle w:val="ps1Char"/>
                        <w:rPr>
                          <w:rFonts w:cs="Andalus"/>
                          <w:sz w:val="56"/>
                          <w:szCs w:val="56"/>
                        </w:rPr>
                      </w:pPr>
                    </w:p>
                    <w:p w14:paraId="5D08A989" w14:textId="77777777" w:rsidR="001931B4" w:rsidRPr="0002388B" w:rsidRDefault="001931B4" w:rsidP="00016899">
                      <w:pPr>
                        <w:pStyle w:val="ps1Char"/>
                        <w:rPr>
                          <w:rFonts w:cs="Andalus"/>
                          <w:sz w:val="56"/>
                          <w:szCs w:val="56"/>
                        </w:rPr>
                      </w:pPr>
                    </w:p>
                    <w:p w14:paraId="305CE721" w14:textId="77777777" w:rsidR="001931B4" w:rsidRPr="0002388B" w:rsidRDefault="001931B4" w:rsidP="00016899">
                      <w:pPr>
                        <w:pStyle w:val="ps1Char"/>
                        <w:rPr>
                          <w:rFonts w:cs="Andalus"/>
                          <w:sz w:val="56"/>
                          <w:szCs w:val="56"/>
                        </w:rPr>
                      </w:pPr>
                    </w:p>
                    <w:p w14:paraId="771BA837" w14:textId="77777777" w:rsidR="001931B4" w:rsidRPr="0002388B" w:rsidRDefault="001931B4" w:rsidP="00016899">
                      <w:pPr>
                        <w:pStyle w:val="ps1Char"/>
                        <w:rPr>
                          <w:rFonts w:cs="Andalus"/>
                          <w:sz w:val="56"/>
                          <w:szCs w:val="56"/>
                        </w:rPr>
                      </w:pPr>
                    </w:p>
                    <w:p w14:paraId="7B112DE7" w14:textId="77777777" w:rsidR="001931B4" w:rsidRPr="0002388B" w:rsidRDefault="001931B4" w:rsidP="00016899">
                      <w:pPr>
                        <w:pStyle w:val="ps1Char"/>
                        <w:rPr>
                          <w:rFonts w:cs="Andalus"/>
                          <w:sz w:val="56"/>
                          <w:szCs w:val="56"/>
                        </w:rPr>
                      </w:pPr>
                    </w:p>
                    <w:p w14:paraId="5D1AF4B9" w14:textId="77777777" w:rsidR="001931B4" w:rsidRPr="0002388B" w:rsidRDefault="001931B4" w:rsidP="00016899">
                      <w:pPr>
                        <w:pStyle w:val="ps1Char"/>
                        <w:rPr>
                          <w:rFonts w:cs="Andalus"/>
                          <w:sz w:val="56"/>
                          <w:szCs w:val="56"/>
                        </w:rPr>
                      </w:pPr>
                    </w:p>
                    <w:p w14:paraId="6E2B3625" w14:textId="77777777" w:rsidR="001931B4" w:rsidRPr="0002388B" w:rsidRDefault="001931B4" w:rsidP="00016899">
                      <w:pPr>
                        <w:pStyle w:val="ps1Char"/>
                        <w:rPr>
                          <w:rFonts w:cs="Andalus"/>
                          <w:sz w:val="56"/>
                          <w:szCs w:val="56"/>
                        </w:rPr>
                      </w:pPr>
                    </w:p>
                    <w:p w14:paraId="0AC91A96" w14:textId="77777777" w:rsidR="001931B4" w:rsidRPr="0002388B" w:rsidRDefault="001931B4" w:rsidP="00016899">
                      <w:pPr>
                        <w:pStyle w:val="ps1Char"/>
                        <w:rPr>
                          <w:rFonts w:cs="Andalus"/>
                          <w:sz w:val="56"/>
                          <w:szCs w:val="56"/>
                        </w:rPr>
                      </w:pPr>
                    </w:p>
                    <w:p w14:paraId="600DAAC2" w14:textId="77777777" w:rsidR="001931B4" w:rsidRPr="0002388B" w:rsidRDefault="001931B4" w:rsidP="00016899">
                      <w:pPr>
                        <w:pStyle w:val="ps1Char"/>
                        <w:rPr>
                          <w:rFonts w:cs="Andalus"/>
                          <w:sz w:val="56"/>
                          <w:szCs w:val="56"/>
                        </w:rPr>
                      </w:pPr>
                    </w:p>
                    <w:p w14:paraId="075CAC25" w14:textId="77777777" w:rsidR="001931B4" w:rsidRPr="0002388B" w:rsidRDefault="001931B4" w:rsidP="00016899">
                      <w:pPr>
                        <w:pStyle w:val="ps1Char"/>
                        <w:rPr>
                          <w:rFonts w:cs="Andalus"/>
                          <w:sz w:val="56"/>
                          <w:szCs w:val="56"/>
                        </w:rPr>
                      </w:pPr>
                    </w:p>
                    <w:p w14:paraId="0944CEDA" w14:textId="77777777" w:rsidR="001931B4" w:rsidRPr="0002388B" w:rsidRDefault="001931B4" w:rsidP="00016899">
                      <w:pPr>
                        <w:pStyle w:val="ps1Char"/>
                        <w:rPr>
                          <w:rFonts w:cs="Andalus"/>
                          <w:sz w:val="56"/>
                          <w:szCs w:val="56"/>
                        </w:rPr>
                      </w:pPr>
                    </w:p>
                    <w:p w14:paraId="2FC038A5" w14:textId="77777777" w:rsidR="001931B4" w:rsidRPr="0002388B" w:rsidRDefault="001931B4" w:rsidP="00016899">
                      <w:pPr>
                        <w:pStyle w:val="ps1Char"/>
                        <w:rPr>
                          <w:rFonts w:cs="Andalus"/>
                          <w:sz w:val="56"/>
                          <w:szCs w:val="56"/>
                        </w:rPr>
                      </w:pPr>
                    </w:p>
                    <w:p w14:paraId="7C49D54C" w14:textId="77777777" w:rsidR="001931B4" w:rsidRPr="0002388B" w:rsidRDefault="001931B4" w:rsidP="00016899">
                      <w:pPr>
                        <w:pStyle w:val="ps1Char"/>
                        <w:rPr>
                          <w:rFonts w:cs="Andalus"/>
                          <w:sz w:val="56"/>
                          <w:szCs w:val="56"/>
                        </w:rPr>
                      </w:pPr>
                    </w:p>
                    <w:p w14:paraId="3788D020" w14:textId="77777777" w:rsidR="001931B4" w:rsidRPr="0002388B" w:rsidRDefault="001931B4" w:rsidP="00016899">
                      <w:pPr>
                        <w:pStyle w:val="ps1Char"/>
                        <w:rPr>
                          <w:rFonts w:cs="Andalus"/>
                          <w:sz w:val="56"/>
                          <w:szCs w:val="56"/>
                        </w:rPr>
                      </w:pPr>
                    </w:p>
                    <w:p w14:paraId="16A53DDC" w14:textId="77777777" w:rsidR="001931B4" w:rsidRPr="0002388B" w:rsidRDefault="001931B4" w:rsidP="00016899">
                      <w:pPr>
                        <w:pStyle w:val="ps1Char"/>
                        <w:rPr>
                          <w:rFonts w:cs="Andalus"/>
                          <w:sz w:val="56"/>
                          <w:szCs w:val="56"/>
                        </w:rPr>
                      </w:pPr>
                    </w:p>
                    <w:p w14:paraId="5C42D96B" w14:textId="77777777" w:rsidR="001931B4" w:rsidRPr="0002388B" w:rsidRDefault="001931B4" w:rsidP="00016899">
                      <w:pPr>
                        <w:pStyle w:val="ps1Char"/>
                        <w:rPr>
                          <w:rFonts w:cs="Andalus"/>
                          <w:sz w:val="56"/>
                          <w:szCs w:val="56"/>
                        </w:rPr>
                      </w:pPr>
                    </w:p>
                    <w:p w14:paraId="0B9BB611" w14:textId="77777777" w:rsidR="001931B4" w:rsidRPr="0002388B" w:rsidRDefault="001931B4" w:rsidP="00016899">
                      <w:pPr>
                        <w:pStyle w:val="ps1Char"/>
                        <w:rPr>
                          <w:rFonts w:cs="Andalus"/>
                          <w:sz w:val="56"/>
                          <w:szCs w:val="56"/>
                        </w:rPr>
                      </w:pPr>
                    </w:p>
                    <w:p w14:paraId="6FA455A2" w14:textId="77777777" w:rsidR="001931B4" w:rsidRPr="0002388B" w:rsidRDefault="001931B4" w:rsidP="00016899">
                      <w:pPr>
                        <w:pStyle w:val="ps1Char"/>
                        <w:rPr>
                          <w:rFonts w:cs="Andalus"/>
                          <w:sz w:val="56"/>
                          <w:szCs w:val="56"/>
                        </w:rPr>
                      </w:pPr>
                    </w:p>
                    <w:p w14:paraId="0E760F2E" w14:textId="77777777" w:rsidR="001931B4" w:rsidRPr="0002388B" w:rsidRDefault="001931B4" w:rsidP="00016899">
                      <w:pPr>
                        <w:pStyle w:val="ps1Char"/>
                        <w:rPr>
                          <w:rFonts w:cs="Andalus"/>
                          <w:sz w:val="56"/>
                          <w:szCs w:val="56"/>
                        </w:rPr>
                      </w:pPr>
                    </w:p>
                    <w:p w14:paraId="62311DC4" w14:textId="77777777" w:rsidR="001931B4" w:rsidRPr="0002388B" w:rsidRDefault="001931B4" w:rsidP="00016899">
                      <w:pPr>
                        <w:pStyle w:val="ps1Char"/>
                        <w:rPr>
                          <w:rFonts w:cs="Andalus"/>
                          <w:sz w:val="56"/>
                          <w:szCs w:val="56"/>
                        </w:rPr>
                      </w:pPr>
                    </w:p>
                    <w:p w14:paraId="114FE20A" w14:textId="77777777" w:rsidR="001931B4" w:rsidRPr="0002388B" w:rsidRDefault="001931B4" w:rsidP="00016899">
                      <w:pPr>
                        <w:pStyle w:val="ps1Char"/>
                        <w:rPr>
                          <w:rFonts w:cs="Andalus"/>
                          <w:sz w:val="56"/>
                          <w:szCs w:val="56"/>
                        </w:rPr>
                      </w:pPr>
                    </w:p>
                    <w:p w14:paraId="409F5A72" w14:textId="77777777" w:rsidR="001931B4" w:rsidRPr="0002388B" w:rsidRDefault="001931B4" w:rsidP="00016899">
                      <w:pPr>
                        <w:pStyle w:val="ps1Char"/>
                        <w:rPr>
                          <w:rFonts w:cs="Andalus"/>
                          <w:sz w:val="56"/>
                          <w:szCs w:val="56"/>
                        </w:rPr>
                      </w:pPr>
                    </w:p>
                    <w:p w14:paraId="3C5DA5D3" w14:textId="77777777" w:rsidR="001931B4" w:rsidRPr="0002388B" w:rsidRDefault="001931B4" w:rsidP="00016899">
                      <w:pPr>
                        <w:pStyle w:val="ps1Char"/>
                        <w:rPr>
                          <w:rFonts w:cs="Andalus"/>
                          <w:sz w:val="56"/>
                          <w:szCs w:val="56"/>
                        </w:rPr>
                      </w:pPr>
                    </w:p>
                    <w:p w14:paraId="6FAF6465" w14:textId="77777777" w:rsidR="001931B4" w:rsidRPr="0002388B" w:rsidRDefault="001931B4" w:rsidP="00016899">
                      <w:pPr>
                        <w:pStyle w:val="ps1Char"/>
                        <w:rPr>
                          <w:rFonts w:cs="Andalus"/>
                          <w:sz w:val="56"/>
                          <w:szCs w:val="56"/>
                        </w:rPr>
                      </w:pPr>
                    </w:p>
                    <w:p w14:paraId="36AB613E" w14:textId="77777777" w:rsidR="001931B4" w:rsidRPr="0002388B" w:rsidRDefault="001931B4" w:rsidP="00016899">
                      <w:pPr>
                        <w:pStyle w:val="ps1Char"/>
                        <w:rPr>
                          <w:rFonts w:cs="Andalus"/>
                          <w:sz w:val="56"/>
                          <w:szCs w:val="56"/>
                        </w:rPr>
                      </w:pPr>
                    </w:p>
                    <w:p w14:paraId="67BE4663" w14:textId="77777777" w:rsidR="001931B4" w:rsidRPr="0002388B" w:rsidRDefault="001931B4" w:rsidP="00016899">
                      <w:pPr>
                        <w:pStyle w:val="ps1Char"/>
                        <w:rPr>
                          <w:rFonts w:cs="Andalus"/>
                          <w:sz w:val="56"/>
                          <w:szCs w:val="56"/>
                        </w:rPr>
                      </w:pPr>
                    </w:p>
                    <w:p w14:paraId="099F2D05" w14:textId="77777777" w:rsidR="001931B4" w:rsidRPr="0002388B" w:rsidRDefault="001931B4" w:rsidP="00016899">
                      <w:pPr>
                        <w:pStyle w:val="ps1Char"/>
                        <w:rPr>
                          <w:rFonts w:cs="Andalus"/>
                          <w:sz w:val="56"/>
                          <w:szCs w:val="56"/>
                        </w:rPr>
                      </w:pPr>
                    </w:p>
                    <w:p w14:paraId="3A8EBF41" w14:textId="77777777" w:rsidR="001931B4" w:rsidRPr="0002388B" w:rsidRDefault="001931B4" w:rsidP="00016899">
                      <w:pPr>
                        <w:pStyle w:val="ps1Char"/>
                        <w:rPr>
                          <w:rFonts w:cs="Andalus"/>
                          <w:sz w:val="56"/>
                          <w:szCs w:val="56"/>
                        </w:rPr>
                      </w:pPr>
                    </w:p>
                    <w:p w14:paraId="114C016C" w14:textId="77777777" w:rsidR="001931B4" w:rsidRPr="0002388B" w:rsidRDefault="001931B4" w:rsidP="00016899">
                      <w:pPr>
                        <w:pStyle w:val="ps1Char"/>
                        <w:rPr>
                          <w:rFonts w:cs="Andalus"/>
                          <w:sz w:val="56"/>
                          <w:szCs w:val="56"/>
                        </w:rPr>
                      </w:pPr>
                    </w:p>
                    <w:p w14:paraId="2BDF59C9" w14:textId="77777777" w:rsidR="001931B4" w:rsidRPr="0002388B" w:rsidRDefault="001931B4" w:rsidP="00016899">
                      <w:pPr>
                        <w:pStyle w:val="ps1Char"/>
                        <w:rPr>
                          <w:rFonts w:cs="Andalus"/>
                          <w:sz w:val="56"/>
                          <w:szCs w:val="56"/>
                        </w:rPr>
                      </w:pPr>
                    </w:p>
                    <w:p w14:paraId="32844DC9" w14:textId="77777777" w:rsidR="001931B4" w:rsidRPr="0002388B" w:rsidRDefault="001931B4" w:rsidP="00016899">
                      <w:pPr>
                        <w:pStyle w:val="ps1Char"/>
                        <w:rPr>
                          <w:rFonts w:cs="Andalus"/>
                          <w:sz w:val="56"/>
                          <w:szCs w:val="56"/>
                        </w:rPr>
                      </w:pPr>
                    </w:p>
                    <w:p w14:paraId="18A8E2BA" w14:textId="77777777" w:rsidR="001931B4" w:rsidRPr="0002388B" w:rsidRDefault="001931B4" w:rsidP="00016899">
                      <w:pPr>
                        <w:pStyle w:val="ps1Char"/>
                        <w:rPr>
                          <w:rFonts w:cs="Andalus"/>
                          <w:sz w:val="56"/>
                          <w:szCs w:val="56"/>
                        </w:rPr>
                      </w:pPr>
                    </w:p>
                    <w:p w14:paraId="220EB0B8" w14:textId="77777777" w:rsidR="001931B4" w:rsidRPr="0002388B" w:rsidRDefault="001931B4" w:rsidP="00016899">
                      <w:pPr>
                        <w:pStyle w:val="ps1Char"/>
                        <w:rPr>
                          <w:rFonts w:cs="Andalus"/>
                          <w:sz w:val="56"/>
                          <w:szCs w:val="56"/>
                        </w:rPr>
                      </w:pPr>
                    </w:p>
                    <w:p w14:paraId="289E50B2" w14:textId="77777777" w:rsidR="001931B4" w:rsidRPr="0002388B" w:rsidRDefault="001931B4" w:rsidP="00016899">
                      <w:pPr>
                        <w:pStyle w:val="ps1Char"/>
                        <w:rPr>
                          <w:rFonts w:cs="Andalus"/>
                          <w:sz w:val="56"/>
                          <w:szCs w:val="56"/>
                        </w:rPr>
                      </w:pPr>
                    </w:p>
                    <w:p w14:paraId="5C8A8BF0" w14:textId="77777777" w:rsidR="001931B4" w:rsidRPr="0002388B" w:rsidRDefault="001931B4" w:rsidP="00016899">
                      <w:pPr>
                        <w:pStyle w:val="ps1Char"/>
                        <w:rPr>
                          <w:rFonts w:cs="Andalus"/>
                          <w:sz w:val="56"/>
                          <w:szCs w:val="56"/>
                        </w:rPr>
                      </w:pPr>
                    </w:p>
                    <w:p w14:paraId="4A2756C5" w14:textId="77777777" w:rsidR="001931B4" w:rsidRPr="0002388B" w:rsidRDefault="001931B4" w:rsidP="00016899">
                      <w:pPr>
                        <w:pStyle w:val="ps1Char"/>
                        <w:rPr>
                          <w:rFonts w:cs="Andalus"/>
                          <w:sz w:val="56"/>
                          <w:szCs w:val="56"/>
                        </w:rPr>
                      </w:pPr>
                    </w:p>
                    <w:p w14:paraId="6238A293" w14:textId="77777777" w:rsidR="001931B4" w:rsidRPr="0002388B" w:rsidRDefault="001931B4" w:rsidP="00016899">
                      <w:pPr>
                        <w:pStyle w:val="ps1Char"/>
                        <w:rPr>
                          <w:rFonts w:cs="Andalus"/>
                          <w:sz w:val="56"/>
                          <w:szCs w:val="56"/>
                        </w:rPr>
                      </w:pPr>
                    </w:p>
                    <w:p w14:paraId="31C1C788" w14:textId="77777777" w:rsidR="001931B4" w:rsidRPr="0002388B" w:rsidRDefault="001931B4" w:rsidP="00016899">
                      <w:pPr>
                        <w:pStyle w:val="ps1Char"/>
                        <w:rPr>
                          <w:rFonts w:cs="Andalus"/>
                          <w:sz w:val="56"/>
                          <w:szCs w:val="56"/>
                        </w:rPr>
                      </w:pPr>
                    </w:p>
                    <w:p w14:paraId="721075FC" w14:textId="77777777" w:rsidR="001931B4" w:rsidRPr="0002388B" w:rsidRDefault="001931B4" w:rsidP="00016899">
                      <w:pPr>
                        <w:pStyle w:val="ps1Char"/>
                        <w:rPr>
                          <w:rFonts w:cs="Andalus"/>
                          <w:sz w:val="56"/>
                          <w:szCs w:val="56"/>
                        </w:rPr>
                      </w:pPr>
                    </w:p>
                    <w:p w14:paraId="7C8B2C9E" w14:textId="77777777" w:rsidR="001931B4" w:rsidRPr="0002388B" w:rsidRDefault="001931B4" w:rsidP="00016899">
                      <w:pPr>
                        <w:pStyle w:val="ps1Char"/>
                        <w:rPr>
                          <w:rFonts w:cs="Andalus"/>
                          <w:sz w:val="56"/>
                          <w:szCs w:val="56"/>
                        </w:rPr>
                      </w:pPr>
                    </w:p>
                    <w:p w14:paraId="023BB525" w14:textId="77777777" w:rsidR="001931B4" w:rsidRPr="0002388B" w:rsidRDefault="001931B4" w:rsidP="00016899">
                      <w:pPr>
                        <w:pStyle w:val="ps1Char"/>
                        <w:rPr>
                          <w:rFonts w:cs="Andalus"/>
                          <w:sz w:val="56"/>
                          <w:szCs w:val="56"/>
                        </w:rPr>
                      </w:pPr>
                    </w:p>
                    <w:p w14:paraId="47A0F6C7" w14:textId="77777777" w:rsidR="001931B4" w:rsidRPr="0002388B" w:rsidRDefault="001931B4" w:rsidP="00016899">
                      <w:pPr>
                        <w:pStyle w:val="ps1Char"/>
                        <w:rPr>
                          <w:rFonts w:cs="Andalus"/>
                          <w:sz w:val="56"/>
                          <w:szCs w:val="56"/>
                        </w:rPr>
                      </w:pPr>
                    </w:p>
                    <w:p w14:paraId="0527FBD4" w14:textId="77777777" w:rsidR="001931B4" w:rsidRPr="0002388B" w:rsidRDefault="001931B4" w:rsidP="00016899">
                      <w:pPr>
                        <w:pStyle w:val="ps1Char"/>
                        <w:rPr>
                          <w:rFonts w:cs="Andalus"/>
                          <w:sz w:val="56"/>
                          <w:szCs w:val="56"/>
                        </w:rPr>
                      </w:pPr>
                    </w:p>
                    <w:p w14:paraId="69F49BBA" w14:textId="77777777" w:rsidR="001931B4" w:rsidRPr="0002388B" w:rsidRDefault="001931B4" w:rsidP="00016899">
                      <w:pPr>
                        <w:pStyle w:val="ps1Char"/>
                        <w:rPr>
                          <w:rFonts w:cs="Andalus"/>
                          <w:sz w:val="56"/>
                          <w:szCs w:val="56"/>
                        </w:rPr>
                      </w:pPr>
                    </w:p>
                    <w:p w14:paraId="680712BF" w14:textId="77777777" w:rsidR="001931B4" w:rsidRPr="0002388B" w:rsidRDefault="001931B4" w:rsidP="00016899">
                      <w:pPr>
                        <w:pStyle w:val="ps1Char"/>
                        <w:rPr>
                          <w:rFonts w:cs="Andalus"/>
                          <w:sz w:val="56"/>
                          <w:szCs w:val="56"/>
                        </w:rPr>
                      </w:pPr>
                    </w:p>
                    <w:p w14:paraId="726723F7" w14:textId="77777777" w:rsidR="001931B4" w:rsidRPr="0002388B" w:rsidRDefault="001931B4" w:rsidP="00016899">
                      <w:pPr>
                        <w:pStyle w:val="ps1Char"/>
                        <w:rPr>
                          <w:rFonts w:cs="Andalus"/>
                          <w:sz w:val="56"/>
                          <w:szCs w:val="56"/>
                        </w:rPr>
                      </w:pPr>
                    </w:p>
                    <w:p w14:paraId="79DBC139" w14:textId="77777777" w:rsidR="001931B4" w:rsidRPr="0002388B" w:rsidRDefault="001931B4" w:rsidP="00016899">
                      <w:pPr>
                        <w:pStyle w:val="ps1Char"/>
                        <w:rPr>
                          <w:rFonts w:cs="Andalus"/>
                          <w:sz w:val="56"/>
                          <w:szCs w:val="56"/>
                        </w:rPr>
                      </w:pPr>
                    </w:p>
                    <w:p w14:paraId="7E90A9B4" w14:textId="77777777" w:rsidR="001931B4" w:rsidRPr="0002388B" w:rsidRDefault="001931B4" w:rsidP="00016899">
                      <w:pPr>
                        <w:pStyle w:val="ps1Char"/>
                        <w:rPr>
                          <w:rFonts w:cs="Andalus"/>
                          <w:sz w:val="56"/>
                          <w:szCs w:val="56"/>
                        </w:rPr>
                      </w:pPr>
                    </w:p>
                    <w:p w14:paraId="0ECB644A" w14:textId="77777777" w:rsidR="001931B4" w:rsidRPr="0002388B" w:rsidRDefault="001931B4" w:rsidP="00016899">
                      <w:pPr>
                        <w:pStyle w:val="ps1Char"/>
                        <w:rPr>
                          <w:rFonts w:cs="Andalus"/>
                          <w:sz w:val="56"/>
                          <w:szCs w:val="56"/>
                        </w:rPr>
                      </w:pPr>
                    </w:p>
                    <w:p w14:paraId="2BD33523" w14:textId="77777777" w:rsidR="001931B4" w:rsidRPr="0002388B" w:rsidRDefault="001931B4" w:rsidP="00016899">
                      <w:pPr>
                        <w:pStyle w:val="ps1Char"/>
                        <w:rPr>
                          <w:rFonts w:cs="Andalus"/>
                          <w:sz w:val="56"/>
                          <w:szCs w:val="56"/>
                        </w:rPr>
                      </w:pPr>
                    </w:p>
                    <w:p w14:paraId="60AA59C7" w14:textId="77777777" w:rsidR="001931B4" w:rsidRPr="0002388B" w:rsidRDefault="001931B4" w:rsidP="00016899">
                      <w:pPr>
                        <w:pStyle w:val="ps1Char"/>
                        <w:rPr>
                          <w:rFonts w:cs="Andalus"/>
                          <w:sz w:val="56"/>
                          <w:szCs w:val="56"/>
                        </w:rPr>
                      </w:pPr>
                    </w:p>
                    <w:p w14:paraId="02430DE0" w14:textId="77777777" w:rsidR="001931B4" w:rsidRPr="0002388B" w:rsidRDefault="001931B4" w:rsidP="00016899">
                      <w:pPr>
                        <w:pStyle w:val="ps1Char"/>
                        <w:rPr>
                          <w:rFonts w:cs="Andalus"/>
                          <w:sz w:val="56"/>
                          <w:szCs w:val="56"/>
                        </w:rPr>
                      </w:pPr>
                    </w:p>
                    <w:p w14:paraId="6177F109" w14:textId="77777777" w:rsidR="001931B4" w:rsidRPr="0002388B" w:rsidRDefault="001931B4" w:rsidP="00016899">
                      <w:pPr>
                        <w:pStyle w:val="ps1Char"/>
                        <w:rPr>
                          <w:rFonts w:cs="Andalus"/>
                          <w:sz w:val="56"/>
                          <w:szCs w:val="56"/>
                        </w:rPr>
                      </w:pPr>
                    </w:p>
                    <w:p w14:paraId="5166DBFC" w14:textId="77777777" w:rsidR="001931B4" w:rsidRPr="0002388B" w:rsidRDefault="001931B4" w:rsidP="00016899">
                      <w:pPr>
                        <w:pStyle w:val="ps1Char"/>
                        <w:rPr>
                          <w:rFonts w:cs="Andalus"/>
                          <w:sz w:val="56"/>
                          <w:szCs w:val="56"/>
                        </w:rPr>
                      </w:pPr>
                    </w:p>
                    <w:p w14:paraId="72122ABC" w14:textId="77777777" w:rsidR="001931B4" w:rsidRPr="0002388B" w:rsidRDefault="001931B4" w:rsidP="00016899">
                      <w:pPr>
                        <w:pStyle w:val="ps1Char"/>
                        <w:rPr>
                          <w:rFonts w:cs="Andalus"/>
                          <w:sz w:val="56"/>
                          <w:szCs w:val="56"/>
                        </w:rPr>
                      </w:pPr>
                    </w:p>
                    <w:p w14:paraId="3DFE667B" w14:textId="77777777" w:rsidR="001931B4" w:rsidRPr="0002388B" w:rsidRDefault="001931B4" w:rsidP="00016899">
                      <w:pPr>
                        <w:pStyle w:val="ps1Char"/>
                        <w:rPr>
                          <w:rFonts w:cs="Andalus"/>
                          <w:sz w:val="56"/>
                          <w:szCs w:val="56"/>
                        </w:rPr>
                      </w:pPr>
                    </w:p>
                    <w:p w14:paraId="63AE6402" w14:textId="77777777" w:rsidR="001931B4" w:rsidRPr="0002388B" w:rsidRDefault="001931B4" w:rsidP="00016899">
                      <w:pPr>
                        <w:pStyle w:val="ps1Char"/>
                        <w:rPr>
                          <w:rFonts w:cs="Andalus"/>
                          <w:sz w:val="56"/>
                          <w:szCs w:val="56"/>
                        </w:rPr>
                      </w:pPr>
                    </w:p>
                    <w:p w14:paraId="343F8D13" w14:textId="77777777" w:rsidR="001931B4" w:rsidRPr="0002388B" w:rsidRDefault="001931B4" w:rsidP="00016899">
                      <w:pPr>
                        <w:pStyle w:val="ps1Char"/>
                        <w:rPr>
                          <w:rFonts w:cs="Andalus"/>
                          <w:sz w:val="56"/>
                          <w:szCs w:val="56"/>
                        </w:rPr>
                      </w:pPr>
                    </w:p>
                    <w:p w14:paraId="0513DE68" w14:textId="77777777" w:rsidR="001931B4" w:rsidRPr="0002388B" w:rsidRDefault="001931B4" w:rsidP="00016899">
                      <w:pPr>
                        <w:pStyle w:val="ps1Char"/>
                        <w:rPr>
                          <w:rFonts w:cs="Andalus"/>
                          <w:sz w:val="56"/>
                          <w:szCs w:val="56"/>
                        </w:rPr>
                      </w:pPr>
                    </w:p>
                    <w:p w14:paraId="664800B7" w14:textId="77777777" w:rsidR="001931B4" w:rsidRPr="0002388B" w:rsidRDefault="001931B4" w:rsidP="00016899">
                      <w:pPr>
                        <w:pStyle w:val="ps1Char"/>
                        <w:rPr>
                          <w:rFonts w:cs="Andalus"/>
                          <w:sz w:val="56"/>
                          <w:szCs w:val="56"/>
                        </w:rPr>
                      </w:pPr>
                    </w:p>
                    <w:p w14:paraId="73504A83" w14:textId="77777777" w:rsidR="001931B4" w:rsidRPr="0002388B" w:rsidRDefault="001931B4" w:rsidP="00016899">
                      <w:pPr>
                        <w:pStyle w:val="ps1Char"/>
                        <w:rPr>
                          <w:rFonts w:cs="Andalus"/>
                          <w:sz w:val="56"/>
                          <w:szCs w:val="56"/>
                        </w:rPr>
                      </w:pPr>
                    </w:p>
                    <w:p w14:paraId="6A478237" w14:textId="77777777" w:rsidR="001931B4" w:rsidRPr="0002388B" w:rsidRDefault="001931B4" w:rsidP="00016899">
                      <w:pPr>
                        <w:pStyle w:val="ps1Char"/>
                        <w:rPr>
                          <w:rFonts w:cs="Andalus"/>
                          <w:sz w:val="56"/>
                          <w:szCs w:val="56"/>
                        </w:rPr>
                      </w:pPr>
                    </w:p>
                    <w:p w14:paraId="545B7748" w14:textId="77777777" w:rsidR="001931B4" w:rsidRPr="0002388B" w:rsidRDefault="001931B4" w:rsidP="00016899">
                      <w:pPr>
                        <w:pStyle w:val="ps1Char"/>
                        <w:rPr>
                          <w:rFonts w:cs="Andalus"/>
                          <w:sz w:val="56"/>
                          <w:szCs w:val="56"/>
                        </w:rPr>
                      </w:pPr>
                    </w:p>
                    <w:p w14:paraId="53FBF64C" w14:textId="77777777" w:rsidR="001931B4" w:rsidRPr="0002388B" w:rsidRDefault="001931B4" w:rsidP="00016899">
                      <w:pPr>
                        <w:pStyle w:val="ps1Char"/>
                        <w:rPr>
                          <w:rFonts w:cs="Andalus"/>
                          <w:sz w:val="56"/>
                          <w:szCs w:val="56"/>
                        </w:rPr>
                      </w:pPr>
                    </w:p>
                    <w:p w14:paraId="0424A618" w14:textId="77777777" w:rsidR="001931B4" w:rsidRPr="0002388B" w:rsidRDefault="001931B4" w:rsidP="00016899">
                      <w:pPr>
                        <w:pStyle w:val="ps1Char"/>
                        <w:rPr>
                          <w:rFonts w:cs="Andalus"/>
                          <w:sz w:val="56"/>
                          <w:szCs w:val="56"/>
                        </w:rPr>
                      </w:pPr>
                    </w:p>
                    <w:p w14:paraId="0D048A17" w14:textId="77777777" w:rsidR="001931B4" w:rsidRPr="0002388B" w:rsidRDefault="001931B4" w:rsidP="00016899">
                      <w:pPr>
                        <w:pStyle w:val="ps1Char"/>
                        <w:rPr>
                          <w:rFonts w:cs="Andalus"/>
                          <w:sz w:val="56"/>
                          <w:szCs w:val="56"/>
                        </w:rPr>
                      </w:pPr>
                    </w:p>
                    <w:p w14:paraId="02323DA5" w14:textId="77777777" w:rsidR="001931B4" w:rsidRPr="0002388B" w:rsidRDefault="001931B4" w:rsidP="00016899">
                      <w:pPr>
                        <w:pStyle w:val="ps1Char"/>
                        <w:rPr>
                          <w:rFonts w:cs="Andalus"/>
                          <w:sz w:val="56"/>
                          <w:szCs w:val="56"/>
                        </w:rPr>
                      </w:pPr>
                    </w:p>
                    <w:p w14:paraId="5C7399A3" w14:textId="77777777" w:rsidR="001931B4" w:rsidRPr="0002388B" w:rsidRDefault="001931B4" w:rsidP="00016899">
                      <w:pPr>
                        <w:pStyle w:val="ps1Char"/>
                        <w:rPr>
                          <w:rFonts w:cs="Andalus"/>
                          <w:sz w:val="56"/>
                          <w:szCs w:val="56"/>
                        </w:rPr>
                      </w:pPr>
                    </w:p>
                    <w:p w14:paraId="59D9F2FC" w14:textId="77777777" w:rsidR="001931B4" w:rsidRPr="0002388B" w:rsidRDefault="001931B4" w:rsidP="00016899">
                      <w:pPr>
                        <w:pStyle w:val="ps1Char"/>
                        <w:rPr>
                          <w:rFonts w:cs="Andalus"/>
                          <w:sz w:val="56"/>
                          <w:szCs w:val="56"/>
                        </w:rPr>
                      </w:pPr>
                    </w:p>
                    <w:p w14:paraId="194B8631" w14:textId="77777777" w:rsidR="001931B4" w:rsidRPr="0002388B" w:rsidRDefault="001931B4" w:rsidP="00016899">
                      <w:pPr>
                        <w:pStyle w:val="ps1Char"/>
                        <w:rPr>
                          <w:rFonts w:cs="Andalus"/>
                          <w:sz w:val="56"/>
                          <w:szCs w:val="56"/>
                        </w:rPr>
                      </w:pPr>
                    </w:p>
                    <w:p w14:paraId="0167B4B6" w14:textId="77777777" w:rsidR="001931B4" w:rsidRPr="0002388B" w:rsidRDefault="001931B4" w:rsidP="00016899">
                      <w:pPr>
                        <w:pStyle w:val="ps1Char"/>
                        <w:rPr>
                          <w:rFonts w:cs="Andalus"/>
                          <w:sz w:val="56"/>
                          <w:szCs w:val="56"/>
                        </w:rPr>
                      </w:pPr>
                    </w:p>
                    <w:p w14:paraId="028C525C" w14:textId="77777777" w:rsidR="001931B4" w:rsidRPr="0002388B" w:rsidRDefault="001931B4" w:rsidP="00016899">
                      <w:pPr>
                        <w:pStyle w:val="ps1Char"/>
                        <w:rPr>
                          <w:rFonts w:cs="Andalus"/>
                          <w:sz w:val="56"/>
                          <w:szCs w:val="56"/>
                        </w:rPr>
                      </w:pPr>
                    </w:p>
                    <w:p w14:paraId="5C40354A" w14:textId="77777777" w:rsidR="001931B4" w:rsidRPr="0002388B" w:rsidRDefault="001931B4" w:rsidP="00016899">
                      <w:pPr>
                        <w:pStyle w:val="ps1Char"/>
                        <w:rPr>
                          <w:rFonts w:cs="Andalus"/>
                          <w:sz w:val="56"/>
                          <w:szCs w:val="56"/>
                        </w:rPr>
                      </w:pPr>
                    </w:p>
                    <w:p w14:paraId="2649411F" w14:textId="77777777" w:rsidR="001931B4" w:rsidRPr="0002388B" w:rsidRDefault="001931B4" w:rsidP="00016899">
                      <w:pPr>
                        <w:pStyle w:val="ps1Char"/>
                        <w:rPr>
                          <w:rFonts w:cs="Andalus"/>
                          <w:sz w:val="56"/>
                          <w:szCs w:val="56"/>
                        </w:rPr>
                      </w:pPr>
                    </w:p>
                    <w:p w14:paraId="6353F656" w14:textId="77777777" w:rsidR="001931B4" w:rsidRPr="0002388B" w:rsidRDefault="001931B4" w:rsidP="00016899">
                      <w:pPr>
                        <w:pStyle w:val="ps1Char"/>
                        <w:rPr>
                          <w:rFonts w:cs="Andalus"/>
                          <w:sz w:val="56"/>
                          <w:szCs w:val="56"/>
                        </w:rPr>
                      </w:pPr>
                    </w:p>
                    <w:p w14:paraId="271E244D" w14:textId="77777777" w:rsidR="001931B4" w:rsidRPr="0002388B" w:rsidRDefault="001931B4" w:rsidP="00016899">
                      <w:pPr>
                        <w:pStyle w:val="ps1Char"/>
                        <w:rPr>
                          <w:rFonts w:cs="Andalus"/>
                          <w:sz w:val="56"/>
                          <w:szCs w:val="56"/>
                        </w:rPr>
                      </w:pPr>
                    </w:p>
                    <w:p w14:paraId="4A635665" w14:textId="77777777" w:rsidR="001931B4" w:rsidRPr="0002388B" w:rsidRDefault="001931B4" w:rsidP="00016899">
                      <w:pPr>
                        <w:pStyle w:val="ps1Char"/>
                        <w:rPr>
                          <w:rFonts w:cs="Andalus"/>
                          <w:sz w:val="56"/>
                          <w:szCs w:val="56"/>
                        </w:rPr>
                      </w:pPr>
                    </w:p>
                    <w:p w14:paraId="5FF631E9" w14:textId="77777777" w:rsidR="001931B4" w:rsidRPr="0002388B" w:rsidRDefault="001931B4" w:rsidP="00016899">
                      <w:pPr>
                        <w:pStyle w:val="ps1Char"/>
                        <w:rPr>
                          <w:rFonts w:cs="Andalus"/>
                          <w:sz w:val="56"/>
                          <w:szCs w:val="56"/>
                        </w:rPr>
                      </w:pPr>
                    </w:p>
                    <w:p w14:paraId="02E5B3F4" w14:textId="77777777" w:rsidR="001931B4" w:rsidRPr="0002388B" w:rsidRDefault="001931B4" w:rsidP="00016899">
                      <w:pPr>
                        <w:pStyle w:val="ps1Char"/>
                        <w:rPr>
                          <w:rFonts w:cs="Andalus"/>
                          <w:sz w:val="56"/>
                          <w:szCs w:val="56"/>
                        </w:rPr>
                      </w:pPr>
                    </w:p>
                    <w:p w14:paraId="4135583B" w14:textId="77777777" w:rsidR="001931B4" w:rsidRPr="0002388B" w:rsidRDefault="001931B4" w:rsidP="00016899">
                      <w:pPr>
                        <w:pStyle w:val="ps1Char"/>
                        <w:rPr>
                          <w:rFonts w:cs="Andalus"/>
                          <w:sz w:val="56"/>
                          <w:szCs w:val="56"/>
                        </w:rPr>
                      </w:pPr>
                    </w:p>
                    <w:p w14:paraId="368698F1" w14:textId="77777777" w:rsidR="001931B4" w:rsidRPr="0002388B" w:rsidRDefault="001931B4" w:rsidP="00016899">
                      <w:pPr>
                        <w:pStyle w:val="ps1Char"/>
                        <w:rPr>
                          <w:rFonts w:cs="Andalus"/>
                          <w:sz w:val="56"/>
                          <w:szCs w:val="56"/>
                        </w:rPr>
                      </w:pPr>
                    </w:p>
                    <w:p w14:paraId="64A6274C" w14:textId="77777777" w:rsidR="001931B4" w:rsidRPr="0002388B" w:rsidRDefault="001931B4" w:rsidP="00016899">
                      <w:pPr>
                        <w:pStyle w:val="ps1Char"/>
                        <w:rPr>
                          <w:rFonts w:cs="Andalus"/>
                          <w:sz w:val="56"/>
                          <w:szCs w:val="56"/>
                        </w:rPr>
                      </w:pPr>
                    </w:p>
                    <w:p w14:paraId="553E6EF7" w14:textId="77777777" w:rsidR="001931B4" w:rsidRPr="0002388B" w:rsidRDefault="001931B4" w:rsidP="00016899">
                      <w:pPr>
                        <w:pStyle w:val="ps1Char"/>
                        <w:rPr>
                          <w:rFonts w:cs="Andalus"/>
                          <w:sz w:val="56"/>
                          <w:szCs w:val="56"/>
                        </w:rPr>
                      </w:pPr>
                    </w:p>
                    <w:p w14:paraId="5733EA32" w14:textId="77777777" w:rsidR="001931B4" w:rsidRPr="0002388B" w:rsidRDefault="001931B4" w:rsidP="00016899">
                      <w:pPr>
                        <w:pStyle w:val="ps1Char"/>
                        <w:rPr>
                          <w:rFonts w:cs="Andalus"/>
                          <w:sz w:val="56"/>
                          <w:szCs w:val="56"/>
                        </w:rPr>
                      </w:pPr>
                    </w:p>
                    <w:p w14:paraId="7DAC72A7" w14:textId="77777777" w:rsidR="001931B4" w:rsidRPr="0002388B" w:rsidRDefault="001931B4" w:rsidP="00016899">
                      <w:pPr>
                        <w:pStyle w:val="ps1Char"/>
                        <w:rPr>
                          <w:rFonts w:cs="Andalus"/>
                          <w:sz w:val="56"/>
                          <w:szCs w:val="56"/>
                        </w:rPr>
                      </w:pPr>
                    </w:p>
                    <w:p w14:paraId="5BB75F7C" w14:textId="77777777" w:rsidR="001931B4" w:rsidRPr="0002388B" w:rsidRDefault="001931B4" w:rsidP="00016899">
                      <w:pPr>
                        <w:pStyle w:val="ps1Char"/>
                        <w:rPr>
                          <w:rFonts w:cs="Andalus"/>
                          <w:sz w:val="56"/>
                          <w:szCs w:val="56"/>
                        </w:rPr>
                      </w:pPr>
                    </w:p>
                    <w:p w14:paraId="24D70AC4" w14:textId="77777777" w:rsidR="001931B4" w:rsidRPr="0002388B" w:rsidRDefault="001931B4" w:rsidP="00016899">
                      <w:pPr>
                        <w:pStyle w:val="ps1Char"/>
                        <w:rPr>
                          <w:rFonts w:cs="Andalus"/>
                          <w:sz w:val="56"/>
                          <w:szCs w:val="56"/>
                        </w:rPr>
                      </w:pPr>
                    </w:p>
                    <w:p w14:paraId="68C4B833" w14:textId="77777777" w:rsidR="001931B4" w:rsidRPr="0002388B" w:rsidRDefault="001931B4" w:rsidP="00016899">
                      <w:pPr>
                        <w:pStyle w:val="ps1Char"/>
                        <w:rPr>
                          <w:rFonts w:cs="Andalus"/>
                          <w:sz w:val="56"/>
                          <w:szCs w:val="56"/>
                        </w:rPr>
                      </w:pPr>
                    </w:p>
                    <w:p w14:paraId="5DDB62CE" w14:textId="77777777" w:rsidR="001931B4" w:rsidRPr="0002388B" w:rsidRDefault="001931B4" w:rsidP="00016899">
                      <w:pPr>
                        <w:pStyle w:val="ps1Char"/>
                        <w:rPr>
                          <w:rFonts w:cs="Andalus"/>
                          <w:sz w:val="56"/>
                          <w:szCs w:val="56"/>
                        </w:rPr>
                      </w:pPr>
                    </w:p>
                    <w:p w14:paraId="446A505A" w14:textId="77777777" w:rsidR="001931B4" w:rsidRPr="0002388B" w:rsidRDefault="001931B4" w:rsidP="00016899">
                      <w:pPr>
                        <w:pStyle w:val="ps1Char"/>
                        <w:rPr>
                          <w:rFonts w:cs="Andalus"/>
                          <w:sz w:val="56"/>
                          <w:szCs w:val="56"/>
                        </w:rPr>
                      </w:pPr>
                    </w:p>
                    <w:p w14:paraId="3D996C87" w14:textId="77777777" w:rsidR="001931B4" w:rsidRPr="0002388B" w:rsidRDefault="001931B4" w:rsidP="00016899">
                      <w:pPr>
                        <w:pStyle w:val="ps1Char"/>
                        <w:rPr>
                          <w:rFonts w:cs="Andalus"/>
                          <w:sz w:val="56"/>
                          <w:szCs w:val="56"/>
                        </w:rPr>
                      </w:pPr>
                    </w:p>
                    <w:p w14:paraId="41E55D18" w14:textId="77777777" w:rsidR="001931B4" w:rsidRPr="0002388B" w:rsidRDefault="001931B4" w:rsidP="00016899">
                      <w:pPr>
                        <w:pStyle w:val="ps1Char"/>
                        <w:rPr>
                          <w:rFonts w:cs="Andalus"/>
                          <w:sz w:val="56"/>
                          <w:szCs w:val="56"/>
                        </w:rPr>
                      </w:pPr>
                    </w:p>
                    <w:p w14:paraId="17314AB2" w14:textId="77777777" w:rsidR="001931B4" w:rsidRPr="0002388B" w:rsidRDefault="001931B4" w:rsidP="00016899">
                      <w:pPr>
                        <w:pStyle w:val="ps1Char"/>
                        <w:rPr>
                          <w:rFonts w:cs="Andalus"/>
                          <w:sz w:val="56"/>
                          <w:szCs w:val="56"/>
                        </w:rPr>
                      </w:pPr>
                    </w:p>
                    <w:p w14:paraId="590B547F" w14:textId="77777777" w:rsidR="001931B4" w:rsidRPr="0002388B" w:rsidRDefault="001931B4" w:rsidP="00016899">
                      <w:pPr>
                        <w:pStyle w:val="ps1Char"/>
                        <w:rPr>
                          <w:rFonts w:cs="Andalus"/>
                          <w:sz w:val="56"/>
                          <w:szCs w:val="56"/>
                        </w:rPr>
                      </w:pPr>
                    </w:p>
                    <w:p w14:paraId="22B57111" w14:textId="77777777" w:rsidR="001931B4" w:rsidRPr="0002388B" w:rsidRDefault="001931B4" w:rsidP="00016899">
                      <w:pPr>
                        <w:pStyle w:val="ps1Char"/>
                        <w:rPr>
                          <w:rFonts w:cs="Andalus"/>
                          <w:sz w:val="56"/>
                          <w:szCs w:val="56"/>
                        </w:rPr>
                      </w:pPr>
                    </w:p>
                    <w:p w14:paraId="25BF665B" w14:textId="77777777" w:rsidR="001931B4" w:rsidRPr="0002388B" w:rsidRDefault="001931B4" w:rsidP="00016899">
                      <w:pPr>
                        <w:pStyle w:val="ps1Char"/>
                        <w:rPr>
                          <w:rFonts w:cs="Andalus"/>
                          <w:sz w:val="56"/>
                          <w:szCs w:val="56"/>
                        </w:rPr>
                      </w:pPr>
                    </w:p>
                    <w:p w14:paraId="3AC667FB" w14:textId="77777777" w:rsidR="001931B4" w:rsidRPr="0002388B" w:rsidRDefault="001931B4" w:rsidP="00016899">
                      <w:pPr>
                        <w:pStyle w:val="ps1Char"/>
                        <w:rPr>
                          <w:rFonts w:cs="Andalus"/>
                          <w:sz w:val="56"/>
                          <w:szCs w:val="56"/>
                        </w:rPr>
                      </w:pPr>
                    </w:p>
                    <w:p w14:paraId="688FE77D" w14:textId="77777777" w:rsidR="001931B4" w:rsidRPr="0002388B" w:rsidRDefault="001931B4" w:rsidP="00016899">
                      <w:pPr>
                        <w:pStyle w:val="ps1Char"/>
                        <w:rPr>
                          <w:rFonts w:cs="Andalus"/>
                          <w:sz w:val="56"/>
                          <w:szCs w:val="56"/>
                        </w:rPr>
                      </w:pPr>
                    </w:p>
                    <w:p w14:paraId="73B0A868" w14:textId="77777777" w:rsidR="001931B4" w:rsidRPr="0002388B" w:rsidRDefault="001931B4" w:rsidP="00016899">
                      <w:pPr>
                        <w:pStyle w:val="ps1Char"/>
                        <w:rPr>
                          <w:rFonts w:cs="Andalus"/>
                          <w:sz w:val="56"/>
                          <w:szCs w:val="56"/>
                        </w:rPr>
                      </w:pPr>
                    </w:p>
                    <w:p w14:paraId="5B39A39A" w14:textId="77777777" w:rsidR="001931B4" w:rsidRPr="0002388B" w:rsidRDefault="001931B4" w:rsidP="00016899">
                      <w:pPr>
                        <w:pStyle w:val="ps1Char"/>
                        <w:rPr>
                          <w:rFonts w:cs="Andalus"/>
                          <w:sz w:val="56"/>
                          <w:szCs w:val="56"/>
                        </w:rPr>
                      </w:pPr>
                    </w:p>
                    <w:p w14:paraId="4D4634AB" w14:textId="77777777" w:rsidR="001931B4" w:rsidRPr="0002388B" w:rsidRDefault="001931B4" w:rsidP="00016899">
                      <w:pPr>
                        <w:pStyle w:val="ps1Char"/>
                        <w:rPr>
                          <w:rFonts w:cs="Andalus"/>
                          <w:sz w:val="56"/>
                          <w:szCs w:val="56"/>
                        </w:rPr>
                      </w:pPr>
                    </w:p>
                    <w:p w14:paraId="195F6947" w14:textId="77777777" w:rsidR="001931B4" w:rsidRPr="0002388B" w:rsidRDefault="001931B4" w:rsidP="00016899">
                      <w:pPr>
                        <w:pStyle w:val="ps1Char"/>
                        <w:rPr>
                          <w:rFonts w:cs="Andalus"/>
                          <w:sz w:val="56"/>
                          <w:szCs w:val="56"/>
                        </w:rPr>
                      </w:pPr>
                    </w:p>
                    <w:p w14:paraId="7C568482" w14:textId="77777777" w:rsidR="001931B4" w:rsidRPr="0002388B" w:rsidRDefault="001931B4" w:rsidP="00016899">
                      <w:pPr>
                        <w:pStyle w:val="ps1Char"/>
                        <w:rPr>
                          <w:rFonts w:cs="Andalus"/>
                          <w:sz w:val="56"/>
                          <w:szCs w:val="56"/>
                        </w:rPr>
                      </w:pPr>
                    </w:p>
                    <w:p w14:paraId="1E266684" w14:textId="77777777" w:rsidR="001931B4" w:rsidRPr="0002388B" w:rsidRDefault="001931B4" w:rsidP="00016899">
                      <w:pPr>
                        <w:pStyle w:val="ps1Char"/>
                        <w:rPr>
                          <w:rFonts w:cs="Andalus"/>
                          <w:sz w:val="56"/>
                          <w:szCs w:val="56"/>
                        </w:rPr>
                      </w:pPr>
                    </w:p>
                    <w:p w14:paraId="42379006" w14:textId="77777777" w:rsidR="001931B4" w:rsidRPr="0002388B" w:rsidRDefault="001931B4" w:rsidP="00016899">
                      <w:pPr>
                        <w:pStyle w:val="ps1Char"/>
                        <w:rPr>
                          <w:rFonts w:cs="Andalus"/>
                          <w:sz w:val="56"/>
                          <w:szCs w:val="56"/>
                        </w:rPr>
                      </w:pPr>
                    </w:p>
                    <w:p w14:paraId="689D0740" w14:textId="77777777" w:rsidR="001931B4" w:rsidRPr="0002388B" w:rsidRDefault="001931B4" w:rsidP="00016899">
                      <w:pPr>
                        <w:pStyle w:val="ps1Char"/>
                        <w:rPr>
                          <w:rFonts w:cs="Andalus"/>
                          <w:sz w:val="56"/>
                          <w:szCs w:val="56"/>
                        </w:rPr>
                      </w:pPr>
                    </w:p>
                    <w:p w14:paraId="6B2C109E" w14:textId="77777777" w:rsidR="001931B4" w:rsidRPr="0002388B" w:rsidRDefault="001931B4" w:rsidP="00016899">
                      <w:pPr>
                        <w:pStyle w:val="ps1Char"/>
                        <w:rPr>
                          <w:rFonts w:cs="Andalus"/>
                          <w:sz w:val="56"/>
                          <w:szCs w:val="56"/>
                        </w:rPr>
                      </w:pPr>
                    </w:p>
                    <w:p w14:paraId="14866C98" w14:textId="77777777" w:rsidR="001931B4" w:rsidRPr="0002388B" w:rsidRDefault="001931B4" w:rsidP="00016899">
                      <w:pPr>
                        <w:pStyle w:val="ps1Char"/>
                        <w:rPr>
                          <w:rFonts w:cs="Andalus"/>
                          <w:sz w:val="56"/>
                          <w:szCs w:val="56"/>
                        </w:rPr>
                      </w:pPr>
                    </w:p>
                    <w:p w14:paraId="0400CBFA" w14:textId="77777777" w:rsidR="001931B4" w:rsidRPr="0002388B" w:rsidRDefault="001931B4" w:rsidP="00016899">
                      <w:pPr>
                        <w:pStyle w:val="ps1Char"/>
                        <w:rPr>
                          <w:rFonts w:cs="Andalus"/>
                          <w:sz w:val="56"/>
                          <w:szCs w:val="56"/>
                        </w:rPr>
                      </w:pPr>
                    </w:p>
                    <w:p w14:paraId="2D9DF79C" w14:textId="77777777" w:rsidR="001931B4" w:rsidRPr="0002388B" w:rsidRDefault="001931B4" w:rsidP="00016899">
                      <w:pPr>
                        <w:pStyle w:val="ps1Char"/>
                        <w:rPr>
                          <w:rFonts w:cs="Andalus"/>
                          <w:sz w:val="56"/>
                          <w:szCs w:val="56"/>
                        </w:rPr>
                      </w:pPr>
                    </w:p>
                    <w:p w14:paraId="2030E195" w14:textId="77777777" w:rsidR="001931B4" w:rsidRPr="0002388B" w:rsidRDefault="001931B4" w:rsidP="00016899">
                      <w:pPr>
                        <w:pStyle w:val="ps1Char"/>
                        <w:rPr>
                          <w:rFonts w:cs="Andalus"/>
                          <w:sz w:val="56"/>
                          <w:szCs w:val="56"/>
                        </w:rPr>
                      </w:pPr>
                    </w:p>
                    <w:p w14:paraId="0E4AD6AA" w14:textId="77777777" w:rsidR="001931B4" w:rsidRPr="0002388B" w:rsidRDefault="001931B4" w:rsidP="00016899">
                      <w:pPr>
                        <w:pStyle w:val="ps1Char"/>
                        <w:rPr>
                          <w:rFonts w:cs="Andalus"/>
                          <w:sz w:val="56"/>
                          <w:szCs w:val="56"/>
                        </w:rPr>
                      </w:pPr>
                    </w:p>
                    <w:p w14:paraId="681A00D0" w14:textId="77777777" w:rsidR="001931B4" w:rsidRPr="0002388B" w:rsidRDefault="001931B4" w:rsidP="00016899">
                      <w:pPr>
                        <w:pStyle w:val="ps1Char"/>
                        <w:rPr>
                          <w:rFonts w:cs="Andalus"/>
                          <w:sz w:val="56"/>
                          <w:szCs w:val="56"/>
                        </w:rPr>
                      </w:pPr>
                    </w:p>
                    <w:p w14:paraId="489E0939" w14:textId="77777777" w:rsidR="001931B4" w:rsidRPr="0002388B" w:rsidRDefault="001931B4" w:rsidP="00016899">
                      <w:pPr>
                        <w:pStyle w:val="ps1Char"/>
                        <w:rPr>
                          <w:rFonts w:cs="Andalus"/>
                          <w:sz w:val="56"/>
                          <w:szCs w:val="56"/>
                        </w:rPr>
                      </w:pPr>
                    </w:p>
                    <w:p w14:paraId="71D4AB7E" w14:textId="77777777" w:rsidR="001931B4" w:rsidRPr="0002388B" w:rsidRDefault="001931B4" w:rsidP="00016899">
                      <w:pPr>
                        <w:pStyle w:val="ps1Char"/>
                        <w:rPr>
                          <w:rFonts w:cs="Andalus"/>
                          <w:sz w:val="56"/>
                          <w:szCs w:val="56"/>
                        </w:rPr>
                      </w:pPr>
                    </w:p>
                    <w:p w14:paraId="06C3EE2C" w14:textId="77777777" w:rsidR="001931B4" w:rsidRPr="0002388B" w:rsidRDefault="001931B4" w:rsidP="00016899">
                      <w:pPr>
                        <w:pStyle w:val="ps1Char"/>
                        <w:rPr>
                          <w:rFonts w:cs="Andalus"/>
                          <w:sz w:val="56"/>
                          <w:szCs w:val="56"/>
                        </w:rPr>
                      </w:pPr>
                    </w:p>
                    <w:p w14:paraId="2594C8F4" w14:textId="77777777" w:rsidR="001931B4" w:rsidRPr="0002388B" w:rsidRDefault="001931B4" w:rsidP="00016899">
                      <w:pPr>
                        <w:pStyle w:val="ps1Char"/>
                        <w:rPr>
                          <w:rFonts w:cs="Andalus"/>
                          <w:sz w:val="56"/>
                          <w:szCs w:val="56"/>
                        </w:rPr>
                      </w:pPr>
                    </w:p>
                    <w:p w14:paraId="57EE109B" w14:textId="77777777" w:rsidR="001931B4" w:rsidRPr="0002388B" w:rsidRDefault="001931B4" w:rsidP="00016899">
                      <w:pPr>
                        <w:pStyle w:val="ps1Char"/>
                        <w:rPr>
                          <w:rFonts w:cs="Andalus"/>
                          <w:sz w:val="56"/>
                          <w:szCs w:val="56"/>
                        </w:rPr>
                      </w:pPr>
                    </w:p>
                    <w:p w14:paraId="62FFED96" w14:textId="77777777" w:rsidR="001931B4" w:rsidRPr="0002388B" w:rsidRDefault="001931B4" w:rsidP="00016899">
                      <w:pPr>
                        <w:pStyle w:val="ps1Char"/>
                        <w:rPr>
                          <w:rFonts w:cs="Andalus"/>
                          <w:sz w:val="56"/>
                          <w:szCs w:val="56"/>
                        </w:rPr>
                      </w:pPr>
                    </w:p>
                    <w:p w14:paraId="0F4A872F" w14:textId="77777777" w:rsidR="001931B4" w:rsidRPr="0002388B" w:rsidRDefault="001931B4" w:rsidP="00016899">
                      <w:pPr>
                        <w:pStyle w:val="ps1Char"/>
                        <w:rPr>
                          <w:rFonts w:cs="Andalus"/>
                          <w:sz w:val="56"/>
                          <w:szCs w:val="56"/>
                        </w:rPr>
                      </w:pPr>
                    </w:p>
                    <w:p w14:paraId="3930DAEF" w14:textId="77777777" w:rsidR="001931B4" w:rsidRPr="0002388B" w:rsidRDefault="001931B4" w:rsidP="00016899">
                      <w:pPr>
                        <w:pStyle w:val="ps1Char"/>
                        <w:rPr>
                          <w:rFonts w:cs="Andalus"/>
                          <w:sz w:val="56"/>
                          <w:szCs w:val="56"/>
                        </w:rPr>
                      </w:pPr>
                    </w:p>
                    <w:p w14:paraId="224BD9E5" w14:textId="77777777" w:rsidR="001931B4" w:rsidRPr="0002388B" w:rsidRDefault="001931B4" w:rsidP="00016899">
                      <w:pPr>
                        <w:pStyle w:val="ps1Char"/>
                        <w:rPr>
                          <w:rFonts w:cs="Andalus"/>
                          <w:sz w:val="56"/>
                          <w:szCs w:val="56"/>
                        </w:rPr>
                      </w:pPr>
                    </w:p>
                    <w:p w14:paraId="52F2DC37" w14:textId="77777777" w:rsidR="001931B4" w:rsidRPr="0002388B" w:rsidRDefault="001931B4" w:rsidP="00016899">
                      <w:pPr>
                        <w:pStyle w:val="ps1Char"/>
                        <w:rPr>
                          <w:rFonts w:cs="Andalus"/>
                          <w:sz w:val="56"/>
                          <w:szCs w:val="56"/>
                        </w:rPr>
                      </w:pPr>
                    </w:p>
                    <w:p w14:paraId="49F70265" w14:textId="77777777" w:rsidR="001931B4" w:rsidRPr="0002388B" w:rsidRDefault="001931B4" w:rsidP="00016899">
                      <w:pPr>
                        <w:pStyle w:val="ps1Char"/>
                        <w:rPr>
                          <w:rFonts w:cs="Andalus"/>
                          <w:sz w:val="56"/>
                          <w:szCs w:val="56"/>
                        </w:rPr>
                      </w:pPr>
                    </w:p>
                    <w:p w14:paraId="2423C36C" w14:textId="77777777" w:rsidR="001931B4" w:rsidRPr="0002388B" w:rsidRDefault="001931B4" w:rsidP="00016899">
                      <w:pPr>
                        <w:pStyle w:val="ps1Char"/>
                        <w:rPr>
                          <w:rFonts w:cs="Andalus"/>
                          <w:sz w:val="56"/>
                          <w:szCs w:val="56"/>
                        </w:rPr>
                      </w:pPr>
                    </w:p>
                    <w:p w14:paraId="0B0CBAD6" w14:textId="77777777" w:rsidR="001931B4" w:rsidRPr="0002388B" w:rsidRDefault="001931B4" w:rsidP="00016899">
                      <w:pPr>
                        <w:pStyle w:val="ps1Char"/>
                        <w:rPr>
                          <w:rFonts w:cs="Andalus"/>
                          <w:sz w:val="56"/>
                          <w:szCs w:val="56"/>
                        </w:rPr>
                      </w:pPr>
                    </w:p>
                    <w:p w14:paraId="02686ADA" w14:textId="77777777" w:rsidR="001931B4" w:rsidRPr="0002388B" w:rsidRDefault="001931B4" w:rsidP="00016899">
                      <w:pPr>
                        <w:pStyle w:val="ps1Char"/>
                        <w:rPr>
                          <w:rFonts w:cs="Andalus"/>
                          <w:sz w:val="56"/>
                          <w:szCs w:val="56"/>
                        </w:rPr>
                      </w:pPr>
                    </w:p>
                    <w:p w14:paraId="7AD7EF21" w14:textId="77777777" w:rsidR="001931B4" w:rsidRPr="0002388B" w:rsidRDefault="001931B4" w:rsidP="00016899">
                      <w:pPr>
                        <w:pStyle w:val="ps1Char"/>
                        <w:rPr>
                          <w:rFonts w:cs="Andalus"/>
                          <w:sz w:val="56"/>
                          <w:szCs w:val="56"/>
                        </w:rPr>
                      </w:pPr>
                    </w:p>
                    <w:p w14:paraId="48FDBF33" w14:textId="77777777" w:rsidR="001931B4" w:rsidRPr="0002388B" w:rsidRDefault="001931B4" w:rsidP="00016899">
                      <w:pPr>
                        <w:pStyle w:val="ps1Char"/>
                        <w:rPr>
                          <w:rFonts w:cs="Andalus"/>
                          <w:sz w:val="56"/>
                          <w:szCs w:val="56"/>
                        </w:rPr>
                      </w:pPr>
                    </w:p>
                    <w:p w14:paraId="499CDBD2" w14:textId="77777777" w:rsidR="001931B4" w:rsidRPr="0002388B" w:rsidRDefault="001931B4" w:rsidP="00016899">
                      <w:pPr>
                        <w:pStyle w:val="ps1Char"/>
                        <w:rPr>
                          <w:rFonts w:cs="Andalus"/>
                          <w:sz w:val="56"/>
                          <w:szCs w:val="56"/>
                        </w:rPr>
                      </w:pPr>
                    </w:p>
                    <w:p w14:paraId="21A9EE64" w14:textId="77777777" w:rsidR="001931B4" w:rsidRPr="0002388B" w:rsidRDefault="001931B4" w:rsidP="00016899">
                      <w:pPr>
                        <w:pStyle w:val="ps1Char"/>
                        <w:rPr>
                          <w:rFonts w:cs="Andalus"/>
                          <w:sz w:val="56"/>
                          <w:szCs w:val="56"/>
                        </w:rPr>
                      </w:pPr>
                    </w:p>
                    <w:p w14:paraId="0F2B49C6" w14:textId="77777777" w:rsidR="001931B4" w:rsidRPr="0002388B" w:rsidRDefault="001931B4" w:rsidP="00016899">
                      <w:pPr>
                        <w:pStyle w:val="ps1Char"/>
                        <w:rPr>
                          <w:rFonts w:cs="Andalus"/>
                          <w:sz w:val="56"/>
                          <w:szCs w:val="56"/>
                        </w:rPr>
                      </w:pPr>
                    </w:p>
                    <w:p w14:paraId="0AB9E36F" w14:textId="77777777" w:rsidR="001931B4" w:rsidRPr="0002388B" w:rsidRDefault="001931B4" w:rsidP="00016899">
                      <w:pPr>
                        <w:pStyle w:val="ps1Char"/>
                        <w:rPr>
                          <w:rFonts w:cs="Andalus"/>
                          <w:sz w:val="56"/>
                          <w:szCs w:val="56"/>
                        </w:rPr>
                      </w:pPr>
                    </w:p>
                    <w:p w14:paraId="1856DD23" w14:textId="77777777" w:rsidR="001931B4" w:rsidRPr="0002388B" w:rsidRDefault="001931B4" w:rsidP="00016899">
                      <w:pPr>
                        <w:pStyle w:val="ps1Char"/>
                        <w:rPr>
                          <w:rFonts w:cs="Andalus"/>
                          <w:sz w:val="56"/>
                          <w:szCs w:val="56"/>
                        </w:rPr>
                      </w:pPr>
                    </w:p>
                    <w:p w14:paraId="576E49F3" w14:textId="77777777" w:rsidR="001931B4" w:rsidRPr="0002388B" w:rsidRDefault="001931B4" w:rsidP="00016899">
                      <w:pPr>
                        <w:pStyle w:val="ps1Char"/>
                        <w:rPr>
                          <w:rFonts w:cs="Andalus"/>
                          <w:sz w:val="56"/>
                          <w:szCs w:val="56"/>
                        </w:rPr>
                      </w:pPr>
                    </w:p>
                    <w:p w14:paraId="3D17DEFF" w14:textId="77777777" w:rsidR="001931B4" w:rsidRPr="0002388B" w:rsidRDefault="001931B4" w:rsidP="00016899">
                      <w:pPr>
                        <w:pStyle w:val="ps1Char"/>
                        <w:rPr>
                          <w:rFonts w:cs="Andalus"/>
                          <w:sz w:val="56"/>
                          <w:szCs w:val="56"/>
                        </w:rPr>
                      </w:pPr>
                    </w:p>
                    <w:p w14:paraId="57D2AFCE" w14:textId="77777777" w:rsidR="001931B4" w:rsidRPr="0002388B" w:rsidRDefault="001931B4" w:rsidP="00016899">
                      <w:pPr>
                        <w:pStyle w:val="ps1Char"/>
                        <w:rPr>
                          <w:rFonts w:cs="Andalus"/>
                          <w:sz w:val="56"/>
                          <w:szCs w:val="56"/>
                        </w:rPr>
                      </w:pPr>
                    </w:p>
                    <w:p w14:paraId="48AF6380" w14:textId="77777777" w:rsidR="001931B4" w:rsidRPr="0002388B" w:rsidRDefault="001931B4" w:rsidP="00016899">
                      <w:pPr>
                        <w:pStyle w:val="ps1Char"/>
                        <w:rPr>
                          <w:rFonts w:cs="Andalus"/>
                          <w:sz w:val="56"/>
                          <w:szCs w:val="56"/>
                        </w:rPr>
                      </w:pPr>
                    </w:p>
                    <w:p w14:paraId="0B891466" w14:textId="77777777" w:rsidR="001931B4" w:rsidRPr="0002388B" w:rsidRDefault="001931B4" w:rsidP="00016899">
                      <w:pPr>
                        <w:pStyle w:val="ps1Char"/>
                        <w:rPr>
                          <w:rFonts w:cs="Andalus"/>
                          <w:sz w:val="56"/>
                          <w:szCs w:val="56"/>
                        </w:rPr>
                      </w:pPr>
                    </w:p>
                    <w:p w14:paraId="24E039F0" w14:textId="77777777" w:rsidR="001931B4" w:rsidRPr="0002388B" w:rsidRDefault="001931B4" w:rsidP="00016899">
                      <w:pPr>
                        <w:pStyle w:val="ps1Char"/>
                        <w:rPr>
                          <w:rFonts w:cs="Andalus"/>
                          <w:sz w:val="56"/>
                          <w:szCs w:val="56"/>
                        </w:rPr>
                      </w:pPr>
                    </w:p>
                    <w:p w14:paraId="491B7E75" w14:textId="77777777" w:rsidR="001931B4" w:rsidRPr="0002388B" w:rsidRDefault="001931B4" w:rsidP="00016899">
                      <w:pPr>
                        <w:pStyle w:val="ps1Char"/>
                        <w:rPr>
                          <w:rFonts w:cs="Andalus"/>
                          <w:sz w:val="56"/>
                          <w:szCs w:val="56"/>
                        </w:rPr>
                      </w:pPr>
                    </w:p>
                    <w:p w14:paraId="3ECF3947" w14:textId="77777777" w:rsidR="001931B4" w:rsidRPr="0002388B" w:rsidRDefault="001931B4" w:rsidP="00016899">
                      <w:pPr>
                        <w:pStyle w:val="ps1Char"/>
                        <w:rPr>
                          <w:rFonts w:cs="Andalus"/>
                          <w:sz w:val="56"/>
                          <w:szCs w:val="56"/>
                        </w:rPr>
                      </w:pPr>
                    </w:p>
                    <w:p w14:paraId="2ED52C6A" w14:textId="77777777" w:rsidR="001931B4" w:rsidRPr="0002388B" w:rsidRDefault="001931B4" w:rsidP="00016899">
                      <w:pPr>
                        <w:pStyle w:val="ps1Char"/>
                        <w:rPr>
                          <w:rFonts w:cs="Andalus"/>
                          <w:sz w:val="56"/>
                          <w:szCs w:val="56"/>
                        </w:rPr>
                      </w:pPr>
                    </w:p>
                    <w:p w14:paraId="4315AD42" w14:textId="77777777" w:rsidR="001931B4" w:rsidRPr="0002388B" w:rsidRDefault="001931B4" w:rsidP="00016899">
                      <w:pPr>
                        <w:pStyle w:val="ps1Char"/>
                        <w:rPr>
                          <w:rFonts w:cs="Andalus"/>
                          <w:sz w:val="56"/>
                          <w:szCs w:val="56"/>
                        </w:rPr>
                      </w:pPr>
                    </w:p>
                    <w:p w14:paraId="31A49325" w14:textId="77777777" w:rsidR="001931B4" w:rsidRPr="0002388B" w:rsidRDefault="001931B4" w:rsidP="00016899">
                      <w:pPr>
                        <w:pStyle w:val="ps1Char"/>
                        <w:rPr>
                          <w:rFonts w:cs="Andalus"/>
                          <w:sz w:val="56"/>
                          <w:szCs w:val="56"/>
                        </w:rPr>
                      </w:pPr>
                    </w:p>
                    <w:p w14:paraId="11ADC7F0" w14:textId="77777777" w:rsidR="001931B4" w:rsidRPr="0002388B" w:rsidRDefault="001931B4" w:rsidP="00016899">
                      <w:pPr>
                        <w:pStyle w:val="ps1Char"/>
                        <w:rPr>
                          <w:rFonts w:cs="Andalus"/>
                          <w:sz w:val="56"/>
                          <w:szCs w:val="56"/>
                        </w:rPr>
                      </w:pPr>
                    </w:p>
                    <w:p w14:paraId="52DBFF54" w14:textId="77777777" w:rsidR="001931B4" w:rsidRPr="0002388B" w:rsidRDefault="001931B4" w:rsidP="00016899">
                      <w:pPr>
                        <w:pStyle w:val="ps1Char"/>
                        <w:rPr>
                          <w:rFonts w:cs="Andalus"/>
                          <w:sz w:val="56"/>
                          <w:szCs w:val="56"/>
                        </w:rPr>
                      </w:pPr>
                    </w:p>
                    <w:p w14:paraId="5CDF1BBF" w14:textId="77777777" w:rsidR="001931B4" w:rsidRPr="0002388B" w:rsidRDefault="001931B4" w:rsidP="00016899">
                      <w:pPr>
                        <w:pStyle w:val="ps1Char"/>
                        <w:rPr>
                          <w:rFonts w:cs="Andalus"/>
                          <w:sz w:val="56"/>
                          <w:szCs w:val="56"/>
                        </w:rPr>
                      </w:pPr>
                    </w:p>
                    <w:p w14:paraId="76384D3E" w14:textId="77777777" w:rsidR="001931B4" w:rsidRPr="0002388B" w:rsidRDefault="001931B4" w:rsidP="00016899">
                      <w:pPr>
                        <w:pStyle w:val="ps1Char"/>
                        <w:rPr>
                          <w:rFonts w:cs="Andalus"/>
                          <w:sz w:val="56"/>
                          <w:szCs w:val="56"/>
                        </w:rPr>
                      </w:pPr>
                    </w:p>
                    <w:p w14:paraId="68F84213" w14:textId="77777777" w:rsidR="001931B4" w:rsidRPr="0002388B" w:rsidRDefault="001931B4" w:rsidP="00016899">
                      <w:pPr>
                        <w:pStyle w:val="ps1Char"/>
                        <w:rPr>
                          <w:rFonts w:cs="Andalus"/>
                          <w:sz w:val="56"/>
                          <w:szCs w:val="56"/>
                        </w:rPr>
                      </w:pPr>
                    </w:p>
                    <w:p w14:paraId="170BCB2A" w14:textId="77777777" w:rsidR="001931B4" w:rsidRPr="0002388B" w:rsidRDefault="001931B4" w:rsidP="00016899">
                      <w:pPr>
                        <w:pStyle w:val="ps1Char"/>
                        <w:rPr>
                          <w:rFonts w:cs="Andalus"/>
                          <w:sz w:val="56"/>
                          <w:szCs w:val="56"/>
                        </w:rPr>
                      </w:pPr>
                    </w:p>
                    <w:p w14:paraId="3A7DD231" w14:textId="77777777" w:rsidR="001931B4" w:rsidRPr="0002388B" w:rsidRDefault="001931B4" w:rsidP="00016899">
                      <w:pPr>
                        <w:pStyle w:val="ps1Char"/>
                        <w:rPr>
                          <w:rFonts w:cs="Andalus"/>
                          <w:sz w:val="56"/>
                          <w:szCs w:val="56"/>
                        </w:rPr>
                      </w:pPr>
                    </w:p>
                    <w:p w14:paraId="07F563AB" w14:textId="77777777" w:rsidR="001931B4" w:rsidRPr="0002388B" w:rsidRDefault="001931B4" w:rsidP="00016899">
                      <w:pPr>
                        <w:pStyle w:val="ps1Char"/>
                        <w:rPr>
                          <w:rFonts w:cs="Andalus"/>
                          <w:sz w:val="56"/>
                          <w:szCs w:val="56"/>
                        </w:rPr>
                      </w:pPr>
                    </w:p>
                    <w:p w14:paraId="6BFD3DA2" w14:textId="77777777" w:rsidR="001931B4" w:rsidRPr="0002388B" w:rsidRDefault="001931B4" w:rsidP="00016899">
                      <w:pPr>
                        <w:pStyle w:val="ps1Char"/>
                        <w:rPr>
                          <w:rFonts w:cs="Andalus"/>
                          <w:sz w:val="56"/>
                          <w:szCs w:val="56"/>
                        </w:rPr>
                      </w:pPr>
                    </w:p>
                    <w:p w14:paraId="6D3257A0" w14:textId="77777777" w:rsidR="001931B4" w:rsidRPr="0002388B" w:rsidRDefault="001931B4" w:rsidP="00016899">
                      <w:pPr>
                        <w:pStyle w:val="ps1Char"/>
                        <w:rPr>
                          <w:rFonts w:cs="Andalus"/>
                          <w:sz w:val="56"/>
                          <w:szCs w:val="56"/>
                        </w:rPr>
                      </w:pPr>
                    </w:p>
                    <w:p w14:paraId="3F5884FE" w14:textId="77777777" w:rsidR="001931B4" w:rsidRPr="0002388B" w:rsidRDefault="001931B4" w:rsidP="00016899">
                      <w:pPr>
                        <w:pStyle w:val="ps1Char"/>
                        <w:rPr>
                          <w:rFonts w:cs="Andalus"/>
                          <w:sz w:val="56"/>
                          <w:szCs w:val="56"/>
                        </w:rPr>
                      </w:pPr>
                    </w:p>
                    <w:p w14:paraId="41F2E575" w14:textId="77777777" w:rsidR="001931B4" w:rsidRPr="0002388B" w:rsidRDefault="001931B4" w:rsidP="00016899">
                      <w:pPr>
                        <w:pStyle w:val="ps1Char"/>
                        <w:rPr>
                          <w:rFonts w:cs="Andalus"/>
                          <w:sz w:val="56"/>
                          <w:szCs w:val="56"/>
                        </w:rPr>
                      </w:pPr>
                    </w:p>
                    <w:p w14:paraId="1E598389" w14:textId="77777777" w:rsidR="001931B4" w:rsidRPr="0002388B" w:rsidRDefault="001931B4" w:rsidP="00016899">
                      <w:pPr>
                        <w:pStyle w:val="ps1Char"/>
                        <w:rPr>
                          <w:rFonts w:cs="Andalus"/>
                          <w:sz w:val="56"/>
                          <w:szCs w:val="56"/>
                        </w:rPr>
                      </w:pPr>
                    </w:p>
                    <w:p w14:paraId="6B17E3ED" w14:textId="77777777" w:rsidR="001931B4" w:rsidRPr="0002388B" w:rsidRDefault="001931B4" w:rsidP="00016899">
                      <w:pPr>
                        <w:pStyle w:val="ps1Char"/>
                        <w:rPr>
                          <w:rFonts w:cs="Andalus"/>
                          <w:sz w:val="56"/>
                          <w:szCs w:val="56"/>
                        </w:rPr>
                      </w:pPr>
                    </w:p>
                    <w:p w14:paraId="0E8FEE0A" w14:textId="77777777" w:rsidR="001931B4" w:rsidRPr="0002388B" w:rsidRDefault="001931B4" w:rsidP="00016899">
                      <w:pPr>
                        <w:pStyle w:val="ps1Char"/>
                        <w:rPr>
                          <w:rFonts w:cs="Andalus"/>
                          <w:sz w:val="56"/>
                          <w:szCs w:val="56"/>
                        </w:rPr>
                      </w:pPr>
                    </w:p>
                    <w:p w14:paraId="42ABC1AF" w14:textId="77777777" w:rsidR="001931B4" w:rsidRPr="0002388B" w:rsidRDefault="001931B4" w:rsidP="00016899">
                      <w:pPr>
                        <w:pStyle w:val="ps1Char"/>
                        <w:rPr>
                          <w:rFonts w:cs="Andalus"/>
                          <w:sz w:val="56"/>
                          <w:szCs w:val="56"/>
                        </w:rPr>
                      </w:pPr>
                    </w:p>
                    <w:p w14:paraId="52323E6D" w14:textId="77777777" w:rsidR="001931B4" w:rsidRPr="0002388B" w:rsidRDefault="001931B4" w:rsidP="00016899">
                      <w:pPr>
                        <w:pStyle w:val="ps1Char"/>
                        <w:rPr>
                          <w:rFonts w:cs="Andalus"/>
                          <w:sz w:val="56"/>
                          <w:szCs w:val="56"/>
                        </w:rPr>
                      </w:pPr>
                    </w:p>
                    <w:p w14:paraId="6C91ABFE" w14:textId="77777777" w:rsidR="001931B4" w:rsidRPr="0002388B" w:rsidRDefault="001931B4" w:rsidP="00016899">
                      <w:pPr>
                        <w:pStyle w:val="ps1Char"/>
                        <w:rPr>
                          <w:rFonts w:cs="Andalus"/>
                          <w:sz w:val="56"/>
                          <w:szCs w:val="56"/>
                        </w:rPr>
                      </w:pPr>
                    </w:p>
                    <w:p w14:paraId="2B802BA8" w14:textId="77777777" w:rsidR="001931B4" w:rsidRPr="0002388B" w:rsidRDefault="001931B4" w:rsidP="00016899">
                      <w:pPr>
                        <w:pStyle w:val="ps1Char"/>
                        <w:rPr>
                          <w:rFonts w:cs="Andalus"/>
                          <w:sz w:val="56"/>
                          <w:szCs w:val="56"/>
                        </w:rPr>
                      </w:pPr>
                    </w:p>
                    <w:p w14:paraId="6F179396" w14:textId="77777777" w:rsidR="001931B4" w:rsidRPr="0002388B" w:rsidRDefault="001931B4" w:rsidP="00016899">
                      <w:pPr>
                        <w:pStyle w:val="ps1Char"/>
                        <w:rPr>
                          <w:rFonts w:cs="Andalus"/>
                          <w:sz w:val="56"/>
                          <w:szCs w:val="56"/>
                        </w:rPr>
                      </w:pPr>
                    </w:p>
                    <w:p w14:paraId="7685CD3C" w14:textId="77777777" w:rsidR="001931B4" w:rsidRPr="0002388B" w:rsidRDefault="001931B4" w:rsidP="00016899">
                      <w:pPr>
                        <w:pStyle w:val="ps1Char"/>
                        <w:rPr>
                          <w:rFonts w:cs="Andalus"/>
                          <w:sz w:val="56"/>
                          <w:szCs w:val="56"/>
                        </w:rPr>
                      </w:pPr>
                    </w:p>
                    <w:p w14:paraId="061F7ECC" w14:textId="77777777" w:rsidR="001931B4" w:rsidRPr="0002388B" w:rsidRDefault="001931B4" w:rsidP="00016899">
                      <w:pPr>
                        <w:pStyle w:val="ps1Char"/>
                        <w:rPr>
                          <w:rFonts w:cs="Andalus"/>
                          <w:sz w:val="56"/>
                          <w:szCs w:val="56"/>
                        </w:rPr>
                      </w:pPr>
                    </w:p>
                    <w:p w14:paraId="014FFF4D" w14:textId="77777777" w:rsidR="001931B4" w:rsidRPr="0002388B" w:rsidRDefault="001931B4" w:rsidP="00016899">
                      <w:pPr>
                        <w:pStyle w:val="ps1Char"/>
                        <w:rPr>
                          <w:rFonts w:cs="Andalus"/>
                          <w:sz w:val="56"/>
                          <w:szCs w:val="56"/>
                        </w:rPr>
                      </w:pPr>
                    </w:p>
                    <w:p w14:paraId="7501E05F" w14:textId="77777777" w:rsidR="001931B4" w:rsidRPr="0002388B" w:rsidRDefault="001931B4" w:rsidP="00016899">
                      <w:pPr>
                        <w:pStyle w:val="ps1Char"/>
                        <w:rPr>
                          <w:rFonts w:cs="Andalus"/>
                          <w:sz w:val="56"/>
                          <w:szCs w:val="56"/>
                        </w:rPr>
                      </w:pPr>
                    </w:p>
                    <w:p w14:paraId="64098D94" w14:textId="77777777" w:rsidR="001931B4" w:rsidRPr="0002388B" w:rsidRDefault="001931B4" w:rsidP="00016899">
                      <w:pPr>
                        <w:pStyle w:val="ps1Char"/>
                        <w:rPr>
                          <w:rFonts w:cs="Andalus"/>
                          <w:sz w:val="56"/>
                          <w:szCs w:val="56"/>
                        </w:rPr>
                      </w:pPr>
                    </w:p>
                    <w:p w14:paraId="5D894FE3" w14:textId="77777777" w:rsidR="001931B4" w:rsidRPr="0002388B" w:rsidRDefault="001931B4" w:rsidP="00016899">
                      <w:pPr>
                        <w:pStyle w:val="ps1Char"/>
                        <w:rPr>
                          <w:rFonts w:cs="Andalus"/>
                          <w:sz w:val="56"/>
                          <w:szCs w:val="56"/>
                        </w:rPr>
                      </w:pPr>
                    </w:p>
                    <w:p w14:paraId="77CAB198" w14:textId="77777777" w:rsidR="001931B4" w:rsidRPr="0002388B" w:rsidRDefault="001931B4" w:rsidP="00016899">
                      <w:pPr>
                        <w:pStyle w:val="ps1Char"/>
                        <w:rPr>
                          <w:rFonts w:cs="Andalus"/>
                          <w:sz w:val="56"/>
                          <w:szCs w:val="56"/>
                        </w:rPr>
                      </w:pPr>
                    </w:p>
                    <w:p w14:paraId="360C1745" w14:textId="77777777" w:rsidR="001931B4" w:rsidRPr="0002388B" w:rsidRDefault="001931B4" w:rsidP="00016899">
                      <w:pPr>
                        <w:pStyle w:val="ps1Char"/>
                        <w:rPr>
                          <w:rFonts w:cs="Andalus"/>
                          <w:sz w:val="56"/>
                          <w:szCs w:val="56"/>
                        </w:rPr>
                      </w:pPr>
                    </w:p>
                    <w:p w14:paraId="08E58012" w14:textId="77777777" w:rsidR="001931B4" w:rsidRPr="0002388B" w:rsidRDefault="001931B4" w:rsidP="00016899">
                      <w:pPr>
                        <w:pStyle w:val="ps1Char"/>
                        <w:rPr>
                          <w:rFonts w:cs="Andalus"/>
                          <w:sz w:val="56"/>
                          <w:szCs w:val="56"/>
                        </w:rPr>
                      </w:pPr>
                    </w:p>
                    <w:p w14:paraId="676EE962" w14:textId="77777777" w:rsidR="001931B4" w:rsidRPr="0002388B" w:rsidRDefault="001931B4" w:rsidP="00016899">
                      <w:pPr>
                        <w:pStyle w:val="ps1Char"/>
                        <w:rPr>
                          <w:rFonts w:cs="Andalus"/>
                          <w:sz w:val="56"/>
                          <w:szCs w:val="56"/>
                        </w:rPr>
                      </w:pPr>
                    </w:p>
                    <w:p w14:paraId="24FC534F" w14:textId="77777777" w:rsidR="001931B4" w:rsidRPr="0002388B" w:rsidRDefault="001931B4" w:rsidP="00016899">
                      <w:pPr>
                        <w:pStyle w:val="ps1Char"/>
                        <w:rPr>
                          <w:rFonts w:cs="Andalus"/>
                          <w:sz w:val="56"/>
                          <w:szCs w:val="56"/>
                        </w:rPr>
                      </w:pPr>
                    </w:p>
                    <w:p w14:paraId="7F14B717" w14:textId="77777777" w:rsidR="001931B4" w:rsidRPr="0002388B" w:rsidRDefault="001931B4" w:rsidP="00016899">
                      <w:pPr>
                        <w:pStyle w:val="ps1Char"/>
                        <w:rPr>
                          <w:rFonts w:cs="Andalus"/>
                          <w:sz w:val="56"/>
                          <w:szCs w:val="56"/>
                        </w:rPr>
                      </w:pPr>
                    </w:p>
                    <w:p w14:paraId="58C0F2CD" w14:textId="77777777" w:rsidR="001931B4" w:rsidRPr="0002388B" w:rsidRDefault="001931B4" w:rsidP="00016899">
                      <w:pPr>
                        <w:pStyle w:val="ps1Char"/>
                        <w:rPr>
                          <w:rFonts w:cs="Andalus"/>
                          <w:sz w:val="56"/>
                          <w:szCs w:val="56"/>
                        </w:rPr>
                      </w:pPr>
                    </w:p>
                    <w:p w14:paraId="7D2F8FA4" w14:textId="77777777" w:rsidR="001931B4" w:rsidRPr="0002388B" w:rsidRDefault="001931B4" w:rsidP="00016899">
                      <w:pPr>
                        <w:pStyle w:val="ps1Char"/>
                        <w:rPr>
                          <w:rFonts w:cs="Andalus"/>
                          <w:sz w:val="56"/>
                          <w:szCs w:val="56"/>
                        </w:rPr>
                      </w:pPr>
                    </w:p>
                    <w:p w14:paraId="24A6795F" w14:textId="77777777" w:rsidR="001931B4" w:rsidRPr="0002388B" w:rsidRDefault="001931B4" w:rsidP="00016899">
                      <w:pPr>
                        <w:pStyle w:val="ps1Char"/>
                        <w:rPr>
                          <w:rFonts w:cs="Andalus"/>
                          <w:sz w:val="56"/>
                          <w:szCs w:val="56"/>
                        </w:rPr>
                      </w:pPr>
                    </w:p>
                    <w:p w14:paraId="218AEF7B" w14:textId="77777777" w:rsidR="001931B4" w:rsidRPr="0002388B" w:rsidRDefault="001931B4" w:rsidP="00016899">
                      <w:pPr>
                        <w:pStyle w:val="ps1Char"/>
                        <w:rPr>
                          <w:rFonts w:cs="Andalus"/>
                          <w:sz w:val="56"/>
                          <w:szCs w:val="56"/>
                        </w:rPr>
                      </w:pPr>
                    </w:p>
                    <w:p w14:paraId="6A11FD79" w14:textId="77777777" w:rsidR="001931B4" w:rsidRPr="0002388B" w:rsidRDefault="001931B4" w:rsidP="00016899">
                      <w:pPr>
                        <w:pStyle w:val="ps1Char"/>
                        <w:rPr>
                          <w:rFonts w:cs="Andalus"/>
                          <w:sz w:val="56"/>
                          <w:szCs w:val="56"/>
                        </w:rPr>
                      </w:pPr>
                    </w:p>
                    <w:p w14:paraId="4F360936" w14:textId="77777777" w:rsidR="001931B4" w:rsidRPr="0002388B" w:rsidRDefault="001931B4" w:rsidP="00016899">
                      <w:pPr>
                        <w:pStyle w:val="ps1Char"/>
                        <w:rPr>
                          <w:rFonts w:cs="Andalus"/>
                          <w:sz w:val="56"/>
                          <w:szCs w:val="56"/>
                        </w:rPr>
                      </w:pPr>
                    </w:p>
                    <w:p w14:paraId="670C38ED" w14:textId="77777777" w:rsidR="001931B4" w:rsidRPr="0002388B" w:rsidRDefault="001931B4" w:rsidP="00016899">
                      <w:pPr>
                        <w:pStyle w:val="ps1Char"/>
                        <w:rPr>
                          <w:rFonts w:cs="Andalus"/>
                          <w:sz w:val="56"/>
                          <w:szCs w:val="56"/>
                        </w:rPr>
                      </w:pPr>
                    </w:p>
                    <w:p w14:paraId="5AF0D3E8" w14:textId="77777777" w:rsidR="001931B4" w:rsidRPr="0002388B" w:rsidRDefault="001931B4" w:rsidP="00016899">
                      <w:pPr>
                        <w:pStyle w:val="ps1Char"/>
                        <w:rPr>
                          <w:rFonts w:cs="Andalus"/>
                          <w:sz w:val="56"/>
                          <w:szCs w:val="56"/>
                        </w:rPr>
                      </w:pPr>
                    </w:p>
                    <w:p w14:paraId="63FE5621" w14:textId="77777777" w:rsidR="001931B4" w:rsidRPr="0002388B" w:rsidRDefault="001931B4" w:rsidP="00016899">
                      <w:pPr>
                        <w:pStyle w:val="ps1Char"/>
                        <w:rPr>
                          <w:rFonts w:cs="Andalus"/>
                          <w:sz w:val="56"/>
                          <w:szCs w:val="56"/>
                        </w:rPr>
                      </w:pPr>
                    </w:p>
                    <w:p w14:paraId="2F3B0A94" w14:textId="77777777" w:rsidR="001931B4" w:rsidRPr="0002388B" w:rsidRDefault="001931B4" w:rsidP="00016899">
                      <w:pPr>
                        <w:pStyle w:val="ps1Char"/>
                        <w:rPr>
                          <w:rFonts w:cs="Andalus"/>
                          <w:sz w:val="56"/>
                          <w:szCs w:val="56"/>
                        </w:rPr>
                      </w:pPr>
                    </w:p>
                    <w:p w14:paraId="07119A66" w14:textId="77777777" w:rsidR="001931B4" w:rsidRPr="0002388B" w:rsidRDefault="001931B4" w:rsidP="00016899">
                      <w:pPr>
                        <w:pStyle w:val="ps1Char"/>
                        <w:rPr>
                          <w:rFonts w:cs="Andalus"/>
                          <w:sz w:val="56"/>
                          <w:szCs w:val="56"/>
                        </w:rPr>
                      </w:pPr>
                    </w:p>
                    <w:p w14:paraId="495CEB3C" w14:textId="77777777" w:rsidR="001931B4" w:rsidRPr="0002388B" w:rsidRDefault="001931B4" w:rsidP="00016899">
                      <w:pPr>
                        <w:pStyle w:val="ps1Char"/>
                        <w:rPr>
                          <w:rFonts w:cs="Andalus"/>
                          <w:sz w:val="56"/>
                          <w:szCs w:val="56"/>
                        </w:rPr>
                      </w:pPr>
                    </w:p>
                    <w:p w14:paraId="0CB92EC6" w14:textId="77777777" w:rsidR="001931B4" w:rsidRPr="0002388B" w:rsidRDefault="001931B4" w:rsidP="00016899">
                      <w:pPr>
                        <w:pStyle w:val="ps1Char"/>
                        <w:rPr>
                          <w:rFonts w:cs="Andalus"/>
                          <w:sz w:val="56"/>
                          <w:szCs w:val="56"/>
                        </w:rPr>
                      </w:pPr>
                    </w:p>
                    <w:p w14:paraId="37440A77" w14:textId="77777777" w:rsidR="001931B4" w:rsidRPr="0002388B" w:rsidRDefault="001931B4" w:rsidP="00016899">
                      <w:pPr>
                        <w:pStyle w:val="ps1Char"/>
                        <w:rPr>
                          <w:rFonts w:cs="Andalus"/>
                          <w:sz w:val="56"/>
                          <w:szCs w:val="56"/>
                        </w:rPr>
                      </w:pPr>
                    </w:p>
                    <w:p w14:paraId="48525B56" w14:textId="77777777" w:rsidR="001931B4" w:rsidRPr="0002388B" w:rsidRDefault="001931B4" w:rsidP="00016899">
                      <w:pPr>
                        <w:pStyle w:val="ps1Char"/>
                        <w:rPr>
                          <w:rFonts w:cs="Andalus"/>
                          <w:sz w:val="56"/>
                          <w:szCs w:val="56"/>
                        </w:rPr>
                      </w:pPr>
                    </w:p>
                    <w:p w14:paraId="1A86BF7F" w14:textId="77777777" w:rsidR="001931B4" w:rsidRPr="0002388B" w:rsidRDefault="001931B4" w:rsidP="00016899">
                      <w:pPr>
                        <w:pStyle w:val="ps1Char"/>
                        <w:rPr>
                          <w:rFonts w:cs="Andalus"/>
                          <w:sz w:val="56"/>
                          <w:szCs w:val="56"/>
                        </w:rPr>
                      </w:pPr>
                    </w:p>
                    <w:p w14:paraId="3E6D2907" w14:textId="77777777" w:rsidR="001931B4" w:rsidRPr="0002388B" w:rsidRDefault="001931B4" w:rsidP="00016899">
                      <w:pPr>
                        <w:pStyle w:val="ps1Char"/>
                        <w:rPr>
                          <w:rFonts w:cs="Andalus"/>
                          <w:sz w:val="56"/>
                          <w:szCs w:val="56"/>
                        </w:rPr>
                      </w:pPr>
                    </w:p>
                    <w:p w14:paraId="7CCBCCBA" w14:textId="77777777" w:rsidR="001931B4" w:rsidRPr="0002388B" w:rsidRDefault="001931B4" w:rsidP="00016899">
                      <w:pPr>
                        <w:pStyle w:val="ps1Char"/>
                        <w:rPr>
                          <w:rFonts w:cs="Andalus"/>
                          <w:sz w:val="56"/>
                          <w:szCs w:val="56"/>
                        </w:rPr>
                      </w:pPr>
                    </w:p>
                    <w:p w14:paraId="3179FDF2" w14:textId="77777777" w:rsidR="001931B4" w:rsidRPr="0002388B" w:rsidRDefault="001931B4" w:rsidP="00016899">
                      <w:pPr>
                        <w:pStyle w:val="ps1Char"/>
                        <w:rPr>
                          <w:rFonts w:cs="Andalus"/>
                          <w:sz w:val="56"/>
                          <w:szCs w:val="56"/>
                        </w:rPr>
                      </w:pPr>
                    </w:p>
                    <w:p w14:paraId="301008DA" w14:textId="77777777" w:rsidR="001931B4" w:rsidRPr="0002388B" w:rsidRDefault="001931B4" w:rsidP="00016899">
                      <w:pPr>
                        <w:pStyle w:val="ps1Char"/>
                        <w:rPr>
                          <w:rFonts w:cs="Andalus"/>
                          <w:sz w:val="56"/>
                          <w:szCs w:val="56"/>
                        </w:rPr>
                      </w:pPr>
                    </w:p>
                    <w:p w14:paraId="72306829" w14:textId="77777777" w:rsidR="001931B4" w:rsidRPr="0002388B" w:rsidRDefault="001931B4" w:rsidP="00016899">
                      <w:pPr>
                        <w:pStyle w:val="ps1Char"/>
                        <w:rPr>
                          <w:rFonts w:cs="Andalus"/>
                          <w:sz w:val="56"/>
                          <w:szCs w:val="56"/>
                        </w:rPr>
                      </w:pPr>
                    </w:p>
                    <w:p w14:paraId="4618EC59" w14:textId="77777777" w:rsidR="001931B4" w:rsidRPr="0002388B" w:rsidRDefault="001931B4" w:rsidP="00016899">
                      <w:pPr>
                        <w:pStyle w:val="ps1Char"/>
                        <w:rPr>
                          <w:rFonts w:cs="Andalus"/>
                          <w:sz w:val="56"/>
                          <w:szCs w:val="56"/>
                        </w:rPr>
                      </w:pPr>
                    </w:p>
                    <w:p w14:paraId="452FEB1F" w14:textId="77777777" w:rsidR="001931B4" w:rsidRPr="0002388B" w:rsidRDefault="001931B4" w:rsidP="00016899">
                      <w:pPr>
                        <w:pStyle w:val="ps1Char"/>
                        <w:rPr>
                          <w:rFonts w:cs="Andalus"/>
                          <w:sz w:val="56"/>
                          <w:szCs w:val="56"/>
                        </w:rPr>
                      </w:pPr>
                    </w:p>
                    <w:p w14:paraId="5A5BE777" w14:textId="77777777" w:rsidR="001931B4" w:rsidRPr="0002388B" w:rsidRDefault="001931B4" w:rsidP="00016899">
                      <w:pPr>
                        <w:pStyle w:val="ps1Char"/>
                        <w:rPr>
                          <w:rFonts w:cs="Andalus"/>
                          <w:sz w:val="56"/>
                          <w:szCs w:val="56"/>
                        </w:rPr>
                      </w:pPr>
                    </w:p>
                    <w:p w14:paraId="12CBACF4" w14:textId="77777777" w:rsidR="001931B4" w:rsidRPr="0002388B" w:rsidRDefault="001931B4" w:rsidP="00016899">
                      <w:pPr>
                        <w:pStyle w:val="ps1Char"/>
                        <w:rPr>
                          <w:rFonts w:cs="Andalus"/>
                          <w:sz w:val="56"/>
                          <w:szCs w:val="56"/>
                        </w:rPr>
                      </w:pPr>
                    </w:p>
                    <w:p w14:paraId="2AB6D59F" w14:textId="77777777" w:rsidR="001931B4" w:rsidRPr="0002388B" w:rsidRDefault="001931B4" w:rsidP="00016899">
                      <w:pPr>
                        <w:pStyle w:val="ps1Char"/>
                        <w:rPr>
                          <w:rFonts w:cs="Andalus"/>
                          <w:sz w:val="56"/>
                          <w:szCs w:val="56"/>
                        </w:rPr>
                      </w:pPr>
                    </w:p>
                    <w:p w14:paraId="432E0B74" w14:textId="77777777" w:rsidR="001931B4" w:rsidRPr="0002388B" w:rsidRDefault="001931B4" w:rsidP="00016899">
                      <w:pPr>
                        <w:pStyle w:val="ps1Char"/>
                        <w:rPr>
                          <w:rFonts w:cs="Andalus"/>
                          <w:sz w:val="56"/>
                          <w:szCs w:val="56"/>
                        </w:rPr>
                      </w:pPr>
                    </w:p>
                    <w:p w14:paraId="587A410C" w14:textId="77777777" w:rsidR="001931B4" w:rsidRPr="0002388B" w:rsidRDefault="001931B4" w:rsidP="00016899">
                      <w:pPr>
                        <w:pStyle w:val="ps1Char"/>
                        <w:rPr>
                          <w:rFonts w:cs="Andalus"/>
                          <w:sz w:val="56"/>
                          <w:szCs w:val="56"/>
                        </w:rPr>
                      </w:pPr>
                    </w:p>
                    <w:p w14:paraId="651E5661" w14:textId="77777777" w:rsidR="001931B4" w:rsidRPr="0002388B" w:rsidRDefault="001931B4" w:rsidP="00016899">
                      <w:pPr>
                        <w:pStyle w:val="ps1Char"/>
                        <w:rPr>
                          <w:rFonts w:cs="Andalus"/>
                          <w:sz w:val="56"/>
                          <w:szCs w:val="56"/>
                        </w:rPr>
                      </w:pPr>
                    </w:p>
                    <w:p w14:paraId="57E4AC17" w14:textId="77777777" w:rsidR="001931B4" w:rsidRPr="0002388B" w:rsidRDefault="001931B4" w:rsidP="00016899">
                      <w:pPr>
                        <w:pStyle w:val="ps1Char"/>
                        <w:rPr>
                          <w:rFonts w:cs="Andalus"/>
                          <w:sz w:val="56"/>
                          <w:szCs w:val="56"/>
                        </w:rPr>
                      </w:pPr>
                    </w:p>
                    <w:p w14:paraId="7AAADAEC" w14:textId="77777777" w:rsidR="001931B4" w:rsidRPr="0002388B" w:rsidRDefault="001931B4" w:rsidP="00016899">
                      <w:pPr>
                        <w:pStyle w:val="ps1Char"/>
                        <w:rPr>
                          <w:rFonts w:cs="Andalus"/>
                          <w:sz w:val="56"/>
                          <w:szCs w:val="56"/>
                        </w:rPr>
                      </w:pPr>
                    </w:p>
                    <w:p w14:paraId="079D9782" w14:textId="77777777" w:rsidR="001931B4" w:rsidRPr="0002388B" w:rsidRDefault="001931B4" w:rsidP="00016899">
                      <w:pPr>
                        <w:pStyle w:val="ps1Char"/>
                        <w:rPr>
                          <w:rFonts w:cs="Andalus"/>
                          <w:sz w:val="56"/>
                          <w:szCs w:val="56"/>
                        </w:rPr>
                      </w:pPr>
                    </w:p>
                    <w:p w14:paraId="43CA0ECC" w14:textId="77777777" w:rsidR="001931B4" w:rsidRPr="0002388B" w:rsidRDefault="001931B4" w:rsidP="00016899">
                      <w:pPr>
                        <w:pStyle w:val="ps1Char"/>
                        <w:rPr>
                          <w:rFonts w:cs="Andalus"/>
                          <w:sz w:val="56"/>
                          <w:szCs w:val="56"/>
                        </w:rPr>
                      </w:pPr>
                    </w:p>
                    <w:p w14:paraId="39A68745" w14:textId="77777777" w:rsidR="001931B4" w:rsidRPr="0002388B" w:rsidRDefault="001931B4" w:rsidP="00016899">
                      <w:pPr>
                        <w:pStyle w:val="ps1Char"/>
                        <w:rPr>
                          <w:rFonts w:cs="Andalus"/>
                          <w:sz w:val="56"/>
                          <w:szCs w:val="56"/>
                        </w:rPr>
                      </w:pPr>
                    </w:p>
                    <w:p w14:paraId="44A02FC4" w14:textId="77777777" w:rsidR="001931B4" w:rsidRPr="0002388B" w:rsidRDefault="001931B4" w:rsidP="00016899">
                      <w:pPr>
                        <w:pStyle w:val="ps1Char"/>
                        <w:rPr>
                          <w:rFonts w:cs="Andalus"/>
                          <w:sz w:val="56"/>
                          <w:szCs w:val="56"/>
                        </w:rPr>
                      </w:pPr>
                    </w:p>
                    <w:p w14:paraId="505559E7" w14:textId="77777777" w:rsidR="001931B4" w:rsidRPr="0002388B" w:rsidRDefault="001931B4" w:rsidP="00016899">
                      <w:pPr>
                        <w:pStyle w:val="ps1Char"/>
                        <w:rPr>
                          <w:rFonts w:cs="Andalus"/>
                          <w:sz w:val="56"/>
                          <w:szCs w:val="56"/>
                        </w:rPr>
                      </w:pPr>
                    </w:p>
                    <w:p w14:paraId="7566DBBD" w14:textId="77777777" w:rsidR="001931B4" w:rsidRPr="0002388B" w:rsidRDefault="001931B4" w:rsidP="00016899">
                      <w:pPr>
                        <w:pStyle w:val="ps1Char"/>
                        <w:rPr>
                          <w:rFonts w:cs="Andalus"/>
                          <w:sz w:val="56"/>
                          <w:szCs w:val="56"/>
                        </w:rPr>
                      </w:pPr>
                    </w:p>
                    <w:p w14:paraId="0608E649" w14:textId="77777777" w:rsidR="001931B4" w:rsidRPr="0002388B" w:rsidRDefault="001931B4" w:rsidP="00016899">
                      <w:pPr>
                        <w:pStyle w:val="ps1Char"/>
                        <w:rPr>
                          <w:rFonts w:cs="Andalus"/>
                          <w:sz w:val="56"/>
                          <w:szCs w:val="56"/>
                        </w:rPr>
                      </w:pPr>
                    </w:p>
                    <w:p w14:paraId="1E77457B" w14:textId="77777777" w:rsidR="001931B4" w:rsidRPr="0002388B" w:rsidRDefault="001931B4" w:rsidP="00016899">
                      <w:pPr>
                        <w:pStyle w:val="ps1Char"/>
                        <w:rPr>
                          <w:rFonts w:cs="Andalus"/>
                          <w:sz w:val="56"/>
                          <w:szCs w:val="56"/>
                        </w:rPr>
                      </w:pPr>
                    </w:p>
                    <w:p w14:paraId="60B133AF" w14:textId="77777777" w:rsidR="001931B4" w:rsidRPr="0002388B" w:rsidRDefault="001931B4" w:rsidP="00016899">
                      <w:pPr>
                        <w:pStyle w:val="ps1Char"/>
                        <w:rPr>
                          <w:rFonts w:cs="Andalus"/>
                          <w:sz w:val="56"/>
                          <w:szCs w:val="56"/>
                        </w:rPr>
                      </w:pPr>
                    </w:p>
                    <w:p w14:paraId="09189CAA" w14:textId="77777777" w:rsidR="001931B4" w:rsidRPr="0002388B" w:rsidRDefault="001931B4" w:rsidP="00016899">
                      <w:pPr>
                        <w:pStyle w:val="ps1Char"/>
                        <w:rPr>
                          <w:rFonts w:cs="Andalus"/>
                          <w:sz w:val="56"/>
                          <w:szCs w:val="56"/>
                        </w:rPr>
                      </w:pPr>
                    </w:p>
                    <w:p w14:paraId="103EE24E" w14:textId="77777777" w:rsidR="001931B4" w:rsidRPr="0002388B" w:rsidRDefault="001931B4" w:rsidP="00016899">
                      <w:pPr>
                        <w:pStyle w:val="ps1Char"/>
                        <w:rPr>
                          <w:rFonts w:cs="Andalus"/>
                          <w:sz w:val="56"/>
                          <w:szCs w:val="56"/>
                        </w:rPr>
                      </w:pPr>
                    </w:p>
                    <w:p w14:paraId="577C74D2" w14:textId="77777777" w:rsidR="001931B4" w:rsidRPr="0002388B" w:rsidRDefault="001931B4" w:rsidP="00016899">
                      <w:pPr>
                        <w:pStyle w:val="ps1Char"/>
                        <w:rPr>
                          <w:rFonts w:cs="Andalus"/>
                          <w:sz w:val="56"/>
                          <w:szCs w:val="56"/>
                        </w:rPr>
                      </w:pPr>
                    </w:p>
                    <w:p w14:paraId="5C9A75C1" w14:textId="77777777" w:rsidR="001931B4" w:rsidRPr="0002388B" w:rsidRDefault="001931B4" w:rsidP="00016899">
                      <w:pPr>
                        <w:pStyle w:val="ps1Char"/>
                        <w:rPr>
                          <w:rFonts w:cs="Andalus"/>
                          <w:sz w:val="56"/>
                          <w:szCs w:val="56"/>
                        </w:rPr>
                      </w:pPr>
                    </w:p>
                    <w:p w14:paraId="2CA4424F" w14:textId="77777777" w:rsidR="001931B4" w:rsidRPr="0002388B" w:rsidRDefault="001931B4" w:rsidP="00016899">
                      <w:pPr>
                        <w:pStyle w:val="ps1Char"/>
                        <w:rPr>
                          <w:rFonts w:cs="Andalus"/>
                          <w:sz w:val="56"/>
                          <w:szCs w:val="56"/>
                        </w:rPr>
                      </w:pPr>
                    </w:p>
                    <w:p w14:paraId="34909855" w14:textId="77777777" w:rsidR="001931B4" w:rsidRPr="0002388B" w:rsidRDefault="001931B4" w:rsidP="00016899">
                      <w:pPr>
                        <w:pStyle w:val="ps1Char"/>
                        <w:rPr>
                          <w:rFonts w:cs="Andalus"/>
                          <w:sz w:val="56"/>
                          <w:szCs w:val="56"/>
                        </w:rPr>
                      </w:pPr>
                    </w:p>
                    <w:p w14:paraId="2A30C13C" w14:textId="77777777" w:rsidR="001931B4" w:rsidRPr="0002388B" w:rsidRDefault="001931B4" w:rsidP="00016899">
                      <w:pPr>
                        <w:pStyle w:val="ps1Char"/>
                        <w:rPr>
                          <w:rFonts w:cs="Andalus"/>
                          <w:sz w:val="56"/>
                          <w:szCs w:val="56"/>
                        </w:rPr>
                      </w:pPr>
                    </w:p>
                    <w:p w14:paraId="2B71D1CC" w14:textId="77777777" w:rsidR="001931B4" w:rsidRPr="0002388B" w:rsidRDefault="001931B4" w:rsidP="00016899">
                      <w:pPr>
                        <w:pStyle w:val="ps1Char"/>
                        <w:rPr>
                          <w:rFonts w:cs="Andalus"/>
                          <w:sz w:val="56"/>
                          <w:szCs w:val="56"/>
                        </w:rPr>
                      </w:pPr>
                    </w:p>
                    <w:p w14:paraId="488A3F06" w14:textId="77777777" w:rsidR="001931B4" w:rsidRPr="0002388B" w:rsidRDefault="001931B4" w:rsidP="00016899">
                      <w:pPr>
                        <w:pStyle w:val="ps1Char"/>
                        <w:rPr>
                          <w:rFonts w:cs="Andalus"/>
                          <w:sz w:val="56"/>
                          <w:szCs w:val="56"/>
                        </w:rPr>
                      </w:pPr>
                    </w:p>
                    <w:p w14:paraId="7AA0A0B1" w14:textId="77777777" w:rsidR="001931B4" w:rsidRPr="0002388B" w:rsidRDefault="001931B4" w:rsidP="00016899">
                      <w:pPr>
                        <w:pStyle w:val="ps1Char"/>
                        <w:rPr>
                          <w:rFonts w:cs="Andalus"/>
                          <w:sz w:val="56"/>
                          <w:szCs w:val="56"/>
                        </w:rPr>
                      </w:pPr>
                    </w:p>
                    <w:p w14:paraId="7F41AC7E" w14:textId="77777777" w:rsidR="001931B4" w:rsidRPr="0002388B" w:rsidRDefault="001931B4" w:rsidP="00016899">
                      <w:pPr>
                        <w:pStyle w:val="ps1Char"/>
                        <w:rPr>
                          <w:rFonts w:cs="Andalus"/>
                          <w:sz w:val="56"/>
                          <w:szCs w:val="56"/>
                        </w:rPr>
                      </w:pPr>
                    </w:p>
                    <w:p w14:paraId="15836A44" w14:textId="77777777" w:rsidR="001931B4" w:rsidRPr="0002388B" w:rsidRDefault="001931B4" w:rsidP="00016899">
                      <w:pPr>
                        <w:pStyle w:val="ps1Char"/>
                        <w:rPr>
                          <w:rFonts w:cs="Andalus"/>
                          <w:sz w:val="56"/>
                          <w:szCs w:val="56"/>
                        </w:rPr>
                      </w:pPr>
                    </w:p>
                    <w:p w14:paraId="6D907C5B" w14:textId="77777777" w:rsidR="001931B4" w:rsidRPr="0002388B" w:rsidRDefault="001931B4" w:rsidP="00016899">
                      <w:pPr>
                        <w:pStyle w:val="ps1Char"/>
                        <w:rPr>
                          <w:rFonts w:cs="Andalus"/>
                          <w:sz w:val="56"/>
                          <w:szCs w:val="56"/>
                        </w:rPr>
                      </w:pPr>
                    </w:p>
                    <w:p w14:paraId="5AFF9E1A" w14:textId="77777777" w:rsidR="001931B4" w:rsidRPr="0002388B" w:rsidRDefault="001931B4" w:rsidP="00016899">
                      <w:pPr>
                        <w:pStyle w:val="ps1Char"/>
                        <w:rPr>
                          <w:rFonts w:cs="Andalus"/>
                          <w:sz w:val="56"/>
                          <w:szCs w:val="56"/>
                        </w:rPr>
                      </w:pPr>
                    </w:p>
                    <w:p w14:paraId="1B612CC8" w14:textId="77777777" w:rsidR="001931B4" w:rsidRPr="0002388B" w:rsidRDefault="001931B4" w:rsidP="00016899">
                      <w:pPr>
                        <w:pStyle w:val="ps1Char"/>
                        <w:rPr>
                          <w:rFonts w:cs="Andalus"/>
                          <w:sz w:val="56"/>
                          <w:szCs w:val="56"/>
                        </w:rPr>
                      </w:pPr>
                    </w:p>
                    <w:p w14:paraId="79FFA641" w14:textId="77777777" w:rsidR="001931B4" w:rsidRPr="0002388B" w:rsidRDefault="001931B4" w:rsidP="00016899">
                      <w:pPr>
                        <w:pStyle w:val="ps1Char"/>
                        <w:rPr>
                          <w:rFonts w:cs="Andalus"/>
                          <w:sz w:val="56"/>
                          <w:szCs w:val="56"/>
                        </w:rPr>
                      </w:pPr>
                    </w:p>
                    <w:p w14:paraId="5F9A1541" w14:textId="77777777" w:rsidR="001931B4" w:rsidRPr="0002388B" w:rsidRDefault="001931B4" w:rsidP="00016899">
                      <w:pPr>
                        <w:pStyle w:val="ps1Char"/>
                        <w:rPr>
                          <w:rFonts w:cs="Andalus"/>
                          <w:sz w:val="56"/>
                          <w:szCs w:val="56"/>
                        </w:rPr>
                      </w:pPr>
                    </w:p>
                    <w:p w14:paraId="352E5261" w14:textId="77777777" w:rsidR="001931B4" w:rsidRPr="0002388B" w:rsidRDefault="001931B4" w:rsidP="00016899">
                      <w:pPr>
                        <w:pStyle w:val="ps1Char"/>
                        <w:rPr>
                          <w:rFonts w:cs="Andalus"/>
                          <w:sz w:val="56"/>
                          <w:szCs w:val="56"/>
                        </w:rPr>
                      </w:pPr>
                    </w:p>
                    <w:p w14:paraId="4D1B1F11" w14:textId="77777777" w:rsidR="001931B4" w:rsidRPr="0002388B" w:rsidRDefault="001931B4" w:rsidP="00016899">
                      <w:pPr>
                        <w:pStyle w:val="ps1Char"/>
                        <w:rPr>
                          <w:rFonts w:cs="Andalus"/>
                          <w:sz w:val="56"/>
                          <w:szCs w:val="56"/>
                        </w:rPr>
                      </w:pPr>
                    </w:p>
                    <w:p w14:paraId="2483A220" w14:textId="77777777" w:rsidR="001931B4" w:rsidRPr="0002388B" w:rsidRDefault="001931B4" w:rsidP="00016899">
                      <w:pPr>
                        <w:pStyle w:val="ps1Char"/>
                        <w:rPr>
                          <w:rFonts w:cs="Andalus"/>
                          <w:sz w:val="56"/>
                          <w:szCs w:val="56"/>
                        </w:rPr>
                      </w:pPr>
                    </w:p>
                    <w:p w14:paraId="68EF5C05" w14:textId="77777777" w:rsidR="001931B4" w:rsidRPr="0002388B" w:rsidRDefault="001931B4" w:rsidP="00016899">
                      <w:pPr>
                        <w:pStyle w:val="ps1Char"/>
                        <w:rPr>
                          <w:rFonts w:cs="Andalus"/>
                          <w:sz w:val="56"/>
                          <w:szCs w:val="56"/>
                        </w:rPr>
                      </w:pPr>
                    </w:p>
                    <w:p w14:paraId="41AA2713" w14:textId="77777777" w:rsidR="001931B4" w:rsidRPr="0002388B" w:rsidRDefault="001931B4" w:rsidP="00016899">
                      <w:pPr>
                        <w:pStyle w:val="ps1Char"/>
                        <w:rPr>
                          <w:rFonts w:cs="Andalus"/>
                          <w:sz w:val="56"/>
                          <w:szCs w:val="56"/>
                        </w:rPr>
                      </w:pPr>
                    </w:p>
                    <w:p w14:paraId="37A9D606" w14:textId="77777777" w:rsidR="001931B4" w:rsidRPr="0002388B" w:rsidRDefault="001931B4" w:rsidP="00016899">
                      <w:pPr>
                        <w:pStyle w:val="ps1Char"/>
                        <w:rPr>
                          <w:rFonts w:cs="Andalus"/>
                          <w:sz w:val="56"/>
                          <w:szCs w:val="56"/>
                        </w:rPr>
                      </w:pPr>
                    </w:p>
                    <w:p w14:paraId="09848105" w14:textId="77777777" w:rsidR="001931B4" w:rsidRPr="0002388B" w:rsidRDefault="001931B4" w:rsidP="00016899">
                      <w:pPr>
                        <w:pStyle w:val="ps1Char"/>
                        <w:rPr>
                          <w:rFonts w:cs="Andalus"/>
                          <w:sz w:val="56"/>
                          <w:szCs w:val="56"/>
                        </w:rPr>
                      </w:pPr>
                    </w:p>
                    <w:p w14:paraId="3B565251" w14:textId="77777777" w:rsidR="001931B4" w:rsidRPr="0002388B" w:rsidRDefault="001931B4" w:rsidP="00016899">
                      <w:pPr>
                        <w:pStyle w:val="ps1Char"/>
                        <w:rPr>
                          <w:rFonts w:cs="Andalus"/>
                          <w:sz w:val="56"/>
                          <w:szCs w:val="56"/>
                        </w:rPr>
                      </w:pPr>
                    </w:p>
                    <w:p w14:paraId="79A0BB6C" w14:textId="77777777" w:rsidR="001931B4" w:rsidRPr="0002388B" w:rsidRDefault="001931B4" w:rsidP="00016899">
                      <w:pPr>
                        <w:pStyle w:val="ps1Char"/>
                        <w:rPr>
                          <w:rFonts w:cs="Andalus"/>
                          <w:sz w:val="56"/>
                          <w:szCs w:val="56"/>
                        </w:rPr>
                      </w:pPr>
                    </w:p>
                    <w:p w14:paraId="264321CF" w14:textId="77777777" w:rsidR="001931B4" w:rsidRPr="0002388B" w:rsidRDefault="001931B4" w:rsidP="00016899">
                      <w:pPr>
                        <w:pStyle w:val="ps1Char"/>
                        <w:rPr>
                          <w:rFonts w:cs="Andalus"/>
                          <w:sz w:val="56"/>
                          <w:szCs w:val="56"/>
                        </w:rPr>
                      </w:pPr>
                    </w:p>
                    <w:p w14:paraId="7874DA89" w14:textId="77777777" w:rsidR="001931B4" w:rsidRPr="0002388B" w:rsidRDefault="001931B4" w:rsidP="00016899">
                      <w:pPr>
                        <w:pStyle w:val="ps1Char"/>
                        <w:rPr>
                          <w:rFonts w:cs="Andalus"/>
                          <w:sz w:val="56"/>
                          <w:szCs w:val="56"/>
                        </w:rPr>
                      </w:pPr>
                    </w:p>
                    <w:p w14:paraId="35F0BFE4" w14:textId="77777777" w:rsidR="001931B4" w:rsidRPr="0002388B" w:rsidRDefault="001931B4" w:rsidP="00016899">
                      <w:pPr>
                        <w:pStyle w:val="ps1Char"/>
                        <w:rPr>
                          <w:rFonts w:cs="Andalus"/>
                          <w:sz w:val="56"/>
                          <w:szCs w:val="56"/>
                        </w:rPr>
                      </w:pPr>
                    </w:p>
                    <w:p w14:paraId="6FFE6D0F" w14:textId="77777777" w:rsidR="001931B4" w:rsidRPr="0002388B" w:rsidRDefault="001931B4" w:rsidP="00016899">
                      <w:pPr>
                        <w:pStyle w:val="ps1Char"/>
                        <w:rPr>
                          <w:rFonts w:cs="Andalus"/>
                          <w:sz w:val="56"/>
                          <w:szCs w:val="56"/>
                        </w:rPr>
                      </w:pPr>
                    </w:p>
                    <w:p w14:paraId="0EAAD37C" w14:textId="77777777" w:rsidR="001931B4" w:rsidRPr="0002388B" w:rsidRDefault="001931B4" w:rsidP="00016899">
                      <w:pPr>
                        <w:pStyle w:val="ps1Char"/>
                        <w:rPr>
                          <w:rFonts w:cs="Andalus"/>
                          <w:sz w:val="56"/>
                          <w:szCs w:val="56"/>
                        </w:rPr>
                      </w:pPr>
                    </w:p>
                    <w:p w14:paraId="4A7FF96A" w14:textId="77777777" w:rsidR="001931B4" w:rsidRPr="0002388B" w:rsidRDefault="001931B4" w:rsidP="00016899">
                      <w:pPr>
                        <w:pStyle w:val="ps1Char"/>
                        <w:rPr>
                          <w:rFonts w:cs="Andalus"/>
                          <w:sz w:val="56"/>
                          <w:szCs w:val="56"/>
                        </w:rPr>
                      </w:pPr>
                    </w:p>
                    <w:p w14:paraId="2A902848" w14:textId="77777777" w:rsidR="001931B4" w:rsidRPr="0002388B" w:rsidRDefault="001931B4" w:rsidP="00016899">
                      <w:pPr>
                        <w:pStyle w:val="ps1Char"/>
                        <w:rPr>
                          <w:rFonts w:cs="Andalus"/>
                          <w:sz w:val="56"/>
                          <w:szCs w:val="56"/>
                        </w:rPr>
                      </w:pPr>
                    </w:p>
                    <w:p w14:paraId="776624A6" w14:textId="77777777" w:rsidR="001931B4" w:rsidRPr="0002388B" w:rsidRDefault="001931B4" w:rsidP="00016899">
                      <w:pPr>
                        <w:pStyle w:val="ps1Char"/>
                        <w:rPr>
                          <w:rFonts w:cs="Andalus"/>
                          <w:sz w:val="56"/>
                          <w:szCs w:val="56"/>
                        </w:rPr>
                      </w:pPr>
                    </w:p>
                    <w:p w14:paraId="2498F3FC" w14:textId="77777777" w:rsidR="001931B4" w:rsidRPr="0002388B" w:rsidRDefault="001931B4" w:rsidP="00016899">
                      <w:pPr>
                        <w:pStyle w:val="ps1Char"/>
                        <w:rPr>
                          <w:rFonts w:cs="Andalus"/>
                          <w:sz w:val="56"/>
                          <w:szCs w:val="56"/>
                        </w:rPr>
                      </w:pPr>
                    </w:p>
                    <w:p w14:paraId="1AD4D1CE" w14:textId="77777777" w:rsidR="001931B4" w:rsidRPr="0002388B" w:rsidRDefault="001931B4" w:rsidP="00016899">
                      <w:pPr>
                        <w:pStyle w:val="ps1Char"/>
                        <w:rPr>
                          <w:rFonts w:cs="Andalus"/>
                          <w:sz w:val="56"/>
                          <w:szCs w:val="56"/>
                        </w:rPr>
                      </w:pPr>
                    </w:p>
                    <w:p w14:paraId="71819BB5" w14:textId="77777777" w:rsidR="001931B4" w:rsidRPr="0002388B" w:rsidRDefault="001931B4" w:rsidP="00016899">
                      <w:pPr>
                        <w:pStyle w:val="ps1Char"/>
                        <w:rPr>
                          <w:rFonts w:cs="Andalus"/>
                          <w:sz w:val="56"/>
                          <w:szCs w:val="56"/>
                        </w:rPr>
                      </w:pPr>
                    </w:p>
                    <w:p w14:paraId="143F60B9" w14:textId="77777777" w:rsidR="001931B4" w:rsidRPr="0002388B" w:rsidRDefault="001931B4" w:rsidP="00016899">
                      <w:pPr>
                        <w:pStyle w:val="ps1Char"/>
                        <w:rPr>
                          <w:rFonts w:cs="Andalus"/>
                          <w:sz w:val="56"/>
                          <w:szCs w:val="56"/>
                        </w:rPr>
                      </w:pPr>
                    </w:p>
                    <w:p w14:paraId="5E6E5752" w14:textId="77777777" w:rsidR="001931B4" w:rsidRPr="0002388B" w:rsidRDefault="001931B4" w:rsidP="00016899">
                      <w:pPr>
                        <w:pStyle w:val="ps1Char"/>
                        <w:rPr>
                          <w:rFonts w:cs="Andalus"/>
                          <w:sz w:val="56"/>
                          <w:szCs w:val="56"/>
                        </w:rPr>
                      </w:pPr>
                    </w:p>
                    <w:p w14:paraId="4A18D4E2" w14:textId="77777777" w:rsidR="001931B4" w:rsidRPr="0002388B" w:rsidRDefault="001931B4" w:rsidP="00016899">
                      <w:pPr>
                        <w:pStyle w:val="ps1Char"/>
                        <w:rPr>
                          <w:rFonts w:cs="Andalus"/>
                          <w:sz w:val="56"/>
                          <w:szCs w:val="56"/>
                        </w:rPr>
                      </w:pPr>
                    </w:p>
                    <w:p w14:paraId="35ABB1C0" w14:textId="77777777" w:rsidR="001931B4" w:rsidRPr="0002388B" w:rsidRDefault="001931B4" w:rsidP="00016899">
                      <w:pPr>
                        <w:pStyle w:val="ps1Char"/>
                        <w:rPr>
                          <w:rFonts w:cs="Andalus"/>
                          <w:sz w:val="56"/>
                          <w:szCs w:val="56"/>
                        </w:rPr>
                      </w:pPr>
                    </w:p>
                    <w:p w14:paraId="16CEEFD0" w14:textId="77777777" w:rsidR="001931B4" w:rsidRPr="0002388B" w:rsidRDefault="001931B4" w:rsidP="00016899">
                      <w:pPr>
                        <w:pStyle w:val="ps1Char"/>
                        <w:rPr>
                          <w:rFonts w:cs="Andalus"/>
                          <w:sz w:val="56"/>
                          <w:szCs w:val="56"/>
                        </w:rPr>
                      </w:pPr>
                    </w:p>
                    <w:p w14:paraId="1BD2C8F8" w14:textId="77777777" w:rsidR="001931B4" w:rsidRPr="0002388B" w:rsidRDefault="001931B4" w:rsidP="00016899">
                      <w:pPr>
                        <w:pStyle w:val="ps1Char"/>
                        <w:rPr>
                          <w:rFonts w:cs="Andalus"/>
                          <w:sz w:val="56"/>
                          <w:szCs w:val="56"/>
                        </w:rPr>
                      </w:pPr>
                    </w:p>
                    <w:p w14:paraId="007493BC" w14:textId="77777777" w:rsidR="001931B4" w:rsidRPr="0002388B" w:rsidRDefault="001931B4" w:rsidP="00016899">
                      <w:pPr>
                        <w:pStyle w:val="ps1Char"/>
                        <w:rPr>
                          <w:rFonts w:cs="Andalus"/>
                          <w:sz w:val="56"/>
                          <w:szCs w:val="56"/>
                        </w:rPr>
                      </w:pPr>
                    </w:p>
                    <w:p w14:paraId="13544B45" w14:textId="77777777" w:rsidR="001931B4" w:rsidRPr="0002388B" w:rsidRDefault="001931B4" w:rsidP="00016899">
                      <w:pPr>
                        <w:pStyle w:val="ps1Char"/>
                        <w:rPr>
                          <w:rFonts w:cs="Andalus"/>
                          <w:sz w:val="56"/>
                          <w:szCs w:val="56"/>
                        </w:rPr>
                      </w:pPr>
                    </w:p>
                    <w:p w14:paraId="23D863D8" w14:textId="77777777" w:rsidR="001931B4" w:rsidRPr="0002388B" w:rsidRDefault="001931B4" w:rsidP="00016899">
                      <w:pPr>
                        <w:pStyle w:val="ps1Char"/>
                        <w:rPr>
                          <w:rFonts w:cs="Andalus"/>
                          <w:sz w:val="56"/>
                          <w:szCs w:val="56"/>
                        </w:rPr>
                      </w:pPr>
                    </w:p>
                    <w:p w14:paraId="3F7B2947" w14:textId="77777777" w:rsidR="001931B4" w:rsidRPr="0002388B" w:rsidRDefault="001931B4" w:rsidP="00016899">
                      <w:pPr>
                        <w:pStyle w:val="ps1Char"/>
                        <w:rPr>
                          <w:rFonts w:cs="Andalus"/>
                          <w:sz w:val="56"/>
                          <w:szCs w:val="56"/>
                        </w:rPr>
                      </w:pPr>
                    </w:p>
                    <w:p w14:paraId="72EB55C7" w14:textId="77777777" w:rsidR="001931B4" w:rsidRPr="0002388B" w:rsidRDefault="001931B4" w:rsidP="00016899">
                      <w:pPr>
                        <w:pStyle w:val="ps1Char"/>
                        <w:rPr>
                          <w:rFonts w:cs="Andalus"/>
                          <w:sz w:val="56"/>
                          <w:szCs w:val="56"/>
                        </w:rPr>
                      </w:pPr>
                    </w:p>
                    <w:p w14:paraId="4946B8AA" w14:textId="77777777" w:rsidR="001931B4" w:rsidRPr="0002388B" w:rsidRDefault="001931B4" w:rsidP="00016899">
                      <w:pPr>
                        <w:pStyle w:val="ps1Char"/>
                        <w:rPr>
                          <w:rFonts w:cs="Andalus"/>
                          <w:sz w:val="56"/>
                          <w:szCs w:val="56"/>
                        </w:rPr>
                      </w:pPr>
                    </w:p>
                    <w:p w14:paraId="392737E3" w14:textId="77777777" w:rsidR="001931B4" w:rsidRPr="0002388B" w:rsidRDefault="001931B4" w:rsidP="00016899">
                      <w:pPr>
                        <w:pStyle w:val="ps1Char"/>
                        <w:rPr>
                          <w:rFonts w:cs="Andalus"/>
                          <w:sz w:val="56"/>
                          <w:szCs w:val="56"/>
                        </w:rPr>
                      </w:pPr>
                    </w:p>
                    <w:p w14:paraId="3097C90C" w14:textId="77777777" w:rsidR="001931B4" w:rsidRPr="0002388B" w:rsidRDefault="001931B4" w:rsidP="00016899">
                      <w:pPr>
                        <w:pStyle w:val="ps1Char"/>
                        <w:rPr>
                          <w:rFonts w:cs="Andalus"/>
                          <w:sz w:val="56"/>
                          <w:szCs w:val="56"/>
                        </w:rPr>
                      </w:pPr>
                    </w:p>
                    <w:p w14:paraId="4A089312" w14:textId="77777777" w:rsidR="001931B4" w:rsidRPr="0002388B" w:rsidRDefault="001931B4" w:rsidP="00016899">
                      <w:pPr>
                        <w:pStyle w:val="ps1Char"/>
                        <w:rPr>
                          <w:rFonts w:cs="Andalus"/>
                          <w:sz w:val="56"/>
                          <w:szCs w:val="56"/>
                        </w:rPr>
                      </w:pPr>
                    </w:p>
                    <w:p w14:paraId="45FEFED8" w14:textId="77777777" w:rsidR="001931B4" w:rsidRPr="0002388B" w:rsidRDefault="001931B4" w:rsidP="00016899">
                      <w:pPr>
                        <w:pStyle w:val="ps1Char"/>
                        <w:rPr>
                          <w:rFonts w:cs="Andalus"/>
                          <w:sz w:val="56"/>
                          <w:szCs w:val="56"/>
                        </w:rPr>
                      </w:pPr>
                    </w:p>
                    <w:p w14:paraId="62836E1F" w14:textId="77777777" w:rsidR="001931B4" w:rsidRPr="0002388B" w:rsidRDefault="001931B4" w:rsidP="00016899">
                      <w:pPr>
                        <w:pStyle w:val="ps1Char"/>
                        <w:rPr>
                          <w:rFonts w:cs="Andalus"/>
                          <w:sz w:val="56"/>
                          <w:szCs w:val="56"/>
                        </w:rPr>
                      </w:pPr>
                    </w:p>
                    <w:p w14:paraId="67248A4E" w14:textId="77777777" w:rsidR="001931B4" w:rsidRPr="0002388B" w:rsidRDefault="001931B4" w:rsidP="00016899">
                      <w:pPr>
                        <w:pStyle w:val="ps1Char"/>
                        <w:rPr>
                          <w:rFonts w:cs="Andalus"/>
                          <w:sz w:val="56"/>
                          <w:szCs w:val="56"/>
                        </w:rPr>
                      </w:pPr>
                    </w:p>
                    <w:p w14:paraId="7FDAB384" w14:textId="77777777" w:rsidR="001931B4" w:rsidRPr="0002388B" w:rsidRDefault="001931B4" w:rsidP="00016899">
                      <w:pPr>
                        <w:pStyle w:val="ps1Char"/>
                        <w:rPr>
                          <w:rFonts w:cs="Andalus"/>
                          <w:sz w:val="56"/>
                          <w:szCs w:val="56"/>
                        </w:rPr>
                      </w:pPr>
                    </w:p>
                    <w:p w14:paraId="0425BF59" w14:textId="77777777" w:rsidR="001931B4" w:rsidRPr="0002388B" w:rsidRDefault="001931B4" w:rsidP="00016899">
                      <w:pPr>
                        <w:pStyle w:val="ps1Char"/>
                        <w:rPr>
                          <w:rFonts w:cs="Andalus"/>
                          <w:sz w:val="56"/>
                          <w:szCs w:val="56"/>
                        </w:rPr>
                      </w:pPr>
                    </w:p>
                    <w:p w14:paraId="372A7E7E" w14:textId="77777777" w:rsidR="001931B4" w:rsidRPr="0002388B" w:rsidRDefault="001931B4" w:rsidP="00016899">
                      <w:pPr>
                        <w:pStyle w:val="ps1Char"/>
                        <w:rPr>
                          <w:rFonts w:cs="Andalus"/>
                          <w:sz w:val="56"/>
                          <w:szCs w:val="56"/>
                        </w:rPr>
                      </w:pPr>
                    </w:p>
                    <w:p w14:paraId="74437459" w14:textId="77777777" w:rsidR="001931B4" w:rsidRPr="0002388B" w:rsidRDefault="001931B4" w:rsidP="00016899">
                      <w:pPr>
                        <w:pStyle w:val="ps1Char"/>
                        <w:rPr>
                          <w:rFonts w:cs="Andalus"/>
                          <w:sz w:val="56"/>
                          <w:szCs w:val="56"/>
                        </w:rPr>
                      </w:pPr>
                    </w:p>
                    <w:p w14:paraId="5AD36C99" w14:textId="77777777" w:rsidR="001931B4" w:rsidRPr="0002388B" w:rsidRDefault="001931B4" w:rsidP="00016899">
                      <w:pPr>
                        <w:pStyle w:val="ps1Char"/>
                        <w:rPr>
                          <w:rFonts w:cs="Andalus"/>
                          <w:sz w:val="56"/>
                          <w:szCs w:val="56"/>
                        </w:rPr>
                      </w:pPr>
                    </w:p>
                    <w:p w14:paraId="7BFA0391" w14:textId="77777777" w:rsidR="001931B4" w:rsidRPr="0002388B" w:rsidRDefault="001931B4" w:rsidP="00016899">
                      <w:pPr>
                        <w:pStyle w:val="ps1Char"/>
                        <w:rPr>
                          <w:rFonts w:cs="Andalus"/>
                          <w:sz w:val="56"/>
                          <w:szCs w:val="56"/>
                        </w:rPr>
                      </w:pPr>
                    </w:p>
                    <w:p w14:paraId="4167D7A6" w14:textId="77777777" w:rsidR="001931B4" w:rsidRPr="0002388B" w:rsidRDefault="001931B4" w:rsidP="00016899">
                      <w:pPr>
                        <w:pStyle w:val="ps1Char"/>
                        <w:rPr>
                          <w:rFonts w:cs="Andalus"/>
                          <w:sz w:val="56"/>
                          <w:szCs w:val="56"/>
                        </w:rPr>
                      </w:pPr>
                    </w:p>
                    <w:p w14:paraId="47C8CC74" w14:textId="77777777" w:rsidR="001931B4" w:rsidRPr="0002388B" w:rsidRDefault="001931B4" w:rsidP="00016899">
                      <w:pPr>
                        <w:pStyle w:val="ps1Char"/>
                        <w:rPr>
                          <w:rFonts w:cs="Andalus"/>
                          <w:sz w:val="56"/>
                          <w:szCs w:val="56"/>
                        </w:rPr>
                      </w:pPr>
                    </w:p>
                    <w:p w14:paraId="7D584D1D" w14:textId="77777777" w:rsidR="001931B4" w:rsidRPr="0002388B" w:rsidRDefault="001931B4" w:rsidP="00016899">
                      <w:pPr>
                        <w:pStyle w:val="ps1Char"/>
                        <w:rPr>
                          <w:rFonts w:cs="Andalus"/>
                          <w:sz w:val="56"/>
                          <w:szCs w:val="56"/>
                        </w:rPr>
                      </w:pPr>
                    </w:p>
                    <w:p w14:paraId="3F933C9C" w14:textId="77777777" w:rsidR="001931B4" w:rsidRPr="0002388B" w:rsidRDefault="001931B4" w:rsidP="00016899">
                      <w:pPr>
                        <w:pStyle w:val="ps1Char"/>
                        <w:rPr>
                          <w:rFonts w:cs="Andalus"/>
                          <w:sz w:val="56"/>
                          <w:szCs w:val="56"/>
                        </w:rPr>
                      </w:pPr>
                    </w:p>
                    <w:p w14:paraId="0E88F5E1" w14:textId="77777777" w:rsidR="001931B4" w:rsidRPr="0002388B" w:rsidRDefault="001931B4" w:rsidP="00016899">
                      <w:pPr>
                        <w:pStyle w:val="ps1Char"/>
                        <w:rPr>
                          <w:rFonts w:cs="Andalus"/>
                          <w:sz w:val="56"/>
                          <w:szCs w:val="56"/>
                        </w:rPr>
                      </w:pPr>
                    </w:p>
                    <w:p w14:paraId="374D7DF9" w14:textId="77777777" w:rsidR="001931B4" w:rsidRPr="0002388B" w:rsidRDefault="001931B4" w:rsidP="00016899">
                      <w:pPr>
                        <w:pStyle w:val="ps1Char"/>
                        <w:rPr>
                          <w:rFonts w:cs="Andalus"/>
                          <w:sz w:val="56"/>
                          <w:szCs w:val="56"/>
                        </w:rPr>
                      </w:pPr>
                    </w:p>
                    <w:p w14:paraId="32E68D01" w14:textId="77777777" w:rsidR="001931B4" w:rsidRPr="0002388B" w:rsidRDefault="001931B4" w:rsidP="00016899">
                      <w:pPr>
                        <w:pStyle w:val="ps1Char"/>
                        <w:rPr>
                          <w:rFonts w:cs="Andalus"/>
                          <w:sz w:val="56"/>
                          <w:szCs w:val="56"/>
                        </w:rPr>
                      </w:pPr>
                    </w:p>
                    <w:p w14:paraId="51BC2725" w14:textId="77777777" w:rsidR="001931B4" w:rsidRPr="0002388B" w:rsidRDefault="001931B4" w:rsidP="00016899">
                      <w:pPr>
                        <w:pStyle w:val="ps1Char"/>
                        <w:rPr>
                          <w:rFonts w:cs="Andalus"/>
                          <w:sz w:val="56"/>
                          <w:szCs w:val="56"/>
                        </w:rPr>
                      </w:pPr>
                    </w:p>
                    <w:p w14:paraId="3A3690BB" w14:textId="77777777" w:rsidR="001931B4" w:rsidRPr="0002388B" w:rsidRDefault="001931B4" w:rsidP="00016899">
                      <w:pPr>
                        <w:pStyle w:val="ps1Char"/>
                        <w:rPr>
                          <w:rFonts w:cs="Andalus"/>
                          <w:sz w:val="56"/>
                          <w:szCs w:val="56"/>
                        </w:rPr>
                      </w:pPr>
                    </w:p>
                    <w:p w14:paraId="5A5B2B0D" w14:textId="77777777" w:rsidR="001931B4" w:rsidRPr="0002388B" w:rsidRDefault="001931B4" w:rsidP="00016899">
                      <w:pPr>
                        <w:pStyle w:val="ps1Char"/>
                        <w:rPr>
                          <w:rFonts w:cs="Andalus"/>
                          <w:sz w:val="56"/>
                          <w:szCs w:val="56"/>
                        </w:rPr>
                      </w:pPr>
                    </w:p>
                    <w:p w14:paraId="768F78BF" w14:textId="77777777" w:rsidR="001931B4" w:rsidRPr="0002388B" w:rsidRDefault="001931B4" w:rsidP="00016899">
                      <w:pPr>
                        <w:pStyle w:val="ps1Char"/>
                        <w:rPr>
                          <w:rFonts w:cs="Andalus"/>
                          <w:sz w:val="56"/>
                          <w:szCs w:val="56"/>
                        </w:rPr>
                      </w:pPr>
                    </w:p>
                    <w:p w14:paraId="79182E38" w14:textId="77777777" w:rsidR="001931B4" w:rsidRPr="0002388B" w:rsidRDefault="001931B4" w:rsidP="00016899">
                      <w:pPr>
                        <w:pStyle w:val="ps1Char"/>
                        <w:rPr>
                          <w:rFonts w:cs="Andalus"/>
                          <w:sz w:val="56"/>
                          <w:szCs w:val="56"/>
                        </w:rPr>
                      </w:pPr>
                    </w:p>
                    <w:p w14:paraId="2FB21DD8" w14:textId="77777777" w:rsidR="001931B4" w:rsidRPr="0002388B" w:rsidRDefault="001931B4" w:rsidP="00016899">
                      <w:pPr>
                        <w:pStyle w:val="ps1Char"/>
                        <w:rPr>
                          <w:rFonts w:cs="Andalus"/>
                          <w:sz w:val="56"/>
                          <w:szCs w:val="56"/>
                        </w:rPr>
                      </w:pPr>
                    </w:p>
                    <w:p w14:paraId="5F2FB8EA" w14:textId="77777777" w:rsidR="001931B4" w:rsidRPr="0002388B" w:rsidRDefault="001931B4" w:rsidP="00016899">
                      <w:pPr>
                        <w:pStyle w:val="ps1Char"/>
                        <w:rPr>
                          <w:rFonts w:cs="Andalus"/>
                          <w:sz w:val="56"/>
                          <w:szCs w:val="56"/>
                        </w:rPr>
                      </w:pPr>
                    </w:p>
                    <w:p w14:paraId="44D5D3DB" w14:textId="77777777" w:rsidR="001931B4" w:rsidRPr="0002388B" w:rsidRDefault="001931B4" w:rsidP="00016899">
                      <w:pPr>
                        <w:pStyle w:val="ps1Char"/>
                        <w:rPr>
                          <w:rFonts w:cs="Andalus"/>
                          <w:sz w:val="56"/>
                          <w:szCs w:val="56"/>
                        </w:rPr>
                      </w:pPr>
                    </w:p>
                    <w:p w14:paraId="5A2D5325" w14:textId="77777777" w:rsidR="001931B4" w:rsidRPr="0002388B" w:rsidRDefault="001931B4" w:rsidP="00016899">
                      <w:pPr>
                        <w:pStyle w:val="ps1Char"/>
                        <w:rPr>
                          <w:rFonts w:cs="Andalus"/>
                          <w:sz w:val="56"/>
                          <w:szCs w:val="56"/>
                        </w:rPr>
                      </w:pPr>
                    </w:p>
                    <w:p w14:paraId="17DBA370" w14:textId="77777777" w:rsidR="001931B4" w:rsidRPr="0002388B" w:rsidRDefault="001931B4" w:rsidP="00016899">
                      <w:pPr>
                        <w:pStyle w:val="ps1Char"/>
                        <w:rPr>
                          <w:rFonts w:cs="Andalus"/>
                          <w:sz w:val="56"/>
                          <w:szCs w:val="56"/>
                        </w:rPr>
                      </w:pPr>
                    </w:p>
                    <w:p w14:paraId="6019AFDD" w14:textId="77777777" w:rsidR="001931B4" w:rsidRPr="0002388B" w:rsidRDefault="001931B4" w:rsidP="00016899">
                      <w:pPr>
                        <w:pStyle w:val="ps1Char"/>
                        <w:rPr>
                          <w:rFonts w:cs="Andalus"/>
                          <w:sz w:val="56"/>
                          <w:szCs w:val="56"/>
                        </w:rPr>
                      </w:pPr>
                    </w:p>
                    <w:p w14:paraId="547CA99E" w14:textId="77777777" w:rsidR="001931B4" w:rsidRPr="0002388B" w:rsidRDefault="001931B4" w:rsidP="00016899">
                      <w:pPr>
                        <w:pStyle w:val="ps1Char"/>
                        <w:rPr>
                          <w:rFonts w:cs="Andalus"/>
                          <w:sz w:val="56"/>
                          <w:szCs w:val="56"/>
                        </w:rPr>
                      </w:pPr>
                    </w:p>
                    <w:p w14:paraId="4D8407A9" w14:textId="77777777" w:rsidR="001931B4" w:rsidRPr="0002388B" w:rsidRDefault="001931B4" w:rsidP="00016899">
                      <w:pPr>
                        <w:pStyle w:val="ps1Char"/>
                        <w:rPr>
                          <w:rFonts w:cs="Andalus"/>
                          <w:sz w:val="56"/>
                          <w:szCs w:val="56"/>
                        </w:rPr>
                      </w:pPr>
                    </w:p>
                    <w:p w14:paraId="5D26C27F" w14:textId="77777777" w:rsidR="001931B4" w:rsidRPr="0002388B" w:rsidRDefault="001931B4" w:rsidP="00016899">
                      <w:pPr>
                        <w:pStyle w:val="ps1Char"/>
                        <w:rPr>
                          <w:rFonts w:cs="Andalus"/>
                          <w:sz w:val="56"/>
                          <w:szCs w:val="56"/>
                        </w:rPr>
                      </w:pPr>
                    </w:p>
                    <w:p w14:paraId="330075C1" w14:textId="77777777" w:rsidR="001931B4" w:rsidRPr="0002388B" w:rsidRDefault="001931B4" w:rsidP="00016899">
                      <w:pPr>
                        <w:pStyle w:val="ps1Char"/>
                        <w:rPr>
                          <w:rFonts w:cs="Andalus"/>
                          <w:sz w:val="56"/>
                          <w:szCs w:val="56"/>
                        </w:rPr>
                      </w:pPr>
                    </w:p>
                    <w:p w14:paraId="33B22B01" w14:textId="77777777" w:rsidR="001931B4" w:rsidRPr="0002388B" w:rsidRDefault="001931B4" w:rsidP="00016899">
                      <w:pPr>
                        <w:pStyle w:val="ps1Char"/>
                        <w:rPr>
                          <w:rFonts w:cs="Andalus"/>
                          <w:sz w:val="56"/>
                          <w:szCs w:val="56"/>
                        </w:rPr>
                      </w:pPr>
                    </w:p>
                    <w:p w14:paraId="5528A08D" w14:textId="77777777" w:rsidR="001931B4" w:rsidRPr="0002388B" w:rsidRDefault="001931B4" w:rsidP="00016899">
                      <w:pPr>
                        <w:pStyle w:val="ps1Char"/>
                        <w:rPr>
                          <w:rFonts w:cs="Andalus"/>
                          <w:sz w:val="56"/>
                          <w:szCs w:val="56"/>
                        </w:rPr>
                      </w:pPr>
                    </w:p>
                    <w:p w14:paraId="12A41D3D" w14:textId="77777777" w:rsidR="001931B4" w:rsidRPr="0002388B" w:rsidRDefault="001931B4" w:rsidP="00016899">
                      <w:pPr>
                        <w:pStyle w:val="ps1Char"/>
                        <w:rPr>
                          <w:rFonts w:cs="Andalus"/>
                          <w:sz w:val="56"/>
                          <w:szCs w:val="56"/>
                        </w:rPr>
                      </w:pPr>
                    </w:p>
                    <w:p w14:paraId="3D0262BC" w14:textId="77777777" w:rsidR="001931B4" w:rsidRPr="0002388B" w:rsidRDefault="001931B4" w:rsidP="00016899">
                      <w:pPr>
                        <w:pStyle w:val="ps1Char"/>
                        <w:rPr>
                          <w:rFonts w:cs="Andalus"/>
                          <w:sz w:val="56"/>
                          <w:szCs w:val="56"/>
                        </w:rPr>
                      </w:pPr>
                    </w:p>
                    <w:p w14:paraId="1F929B45" w14:textId="77777777" w:rsidR="001931B4" w:rsidRPr="0002388B" w:rsidRDefault="001931B4" w:rsidP="00016899">
                      <w:pPr>
                        <w:pStyle w:val="ps1Char"/>
                        <w:rPr>
                          <w:rFonts w:cs="Andalus"/>
                          <w:sz w:val="56"/>
                          <w:szCs w:val="56"/>
                        </w:rPr>
                      </w:pPr>
                    </w:p>
                    <w:p w14:paraId="565B58CB" w14:textId="77777777" w:rsidR="001931B4" w:rsidRPr="0002388B" w:rsidRDefault="001931B4" w:rsidP="00016899">
                      <w:pPr>
                        <w:pStyle w:val="ps1Char"/>
                        <w:rPr>
                          <w:rFonts w:cs="Andalus"/>
                          <w:sz w:val="56"/>
                          <w:szCs w:val="56"/>
                        </w:rPr>
                      </w:pPr>
                    </w:p>
                    <w:p w14:paraId="096A3C77" w14:textId="77777777" w:rsidR="001931B4" w:rsidRPr="0002388B" w:rsidRDefault="001931B4" w:rsidP="00016899">
                      <w:pPr>
                        <w:pStyle w:val="ps1Char"/>
                        <w:rPr>
                          <w:rFonts w:cs="Andalus"/>
                          <w:sz w:val="56"/>
                          <w:szCs w:val="56"/>
                        </w:rPr>
                      </w:pPr>
                    </w:p>
                    <w:p w14:paraId="4B9E571B" w14:textId="77777777" w:rsidR="001931B4" w:rsidRPr="0002388B" w:rsidRDefault="001931B4" w:rsidP="00016899">
                      <w:pPr>
                        <w:pStyle w:val="ps1Char"/>
                        <w:rPr>
                          <w:rFonts w:cs="Andalus"/>
                          <w:sz w:val="56"/>
                          <w:szCs w:val="56"/>
                        </w:rPr>
                      </w:pPr>
                    </w:p>
                    <w:p w14:paraId="1480714A" w14:textId="77777777" w:rsidR="001931B4" w:rsidRPr="0002388B" w:rsidRDefault="001931B4" w:rsidP="00016899">
                      <w:pPr>
                        <w:pStyle w:val="ps1Char"/>
                        <w:rPr>
                          <w:rFonts w:cs="Andalus"/>
                          <w:sz w:val="56"/>
                          <w:szCs w:val="56"/>
                        </w:rPr>
                      </w:pPr>
                    </w:p>
                    <w:p w14:paraId="1E86EC7E" w14:textId="77777777" w:rsidR="001931B4" w:rsidRPr="0002388B" w:rsidRDefault="001931B4" w:rsidP="00016899">
                      <w:pPr>
                        <w:pStyle w:val="ps1Char"/>
                        <w:rPr>
                          <w:rFonts w:cs="Andalus"/>
                          <w:sz w:val="56"/>
                          <w:szCs w:val="56"/>
                        </w:rPr>
                      </w:pPr>
                    </w:p>
                  </w:txbxContent>
                </v:textbox>
              </v:shape>
            </w:pict>
          </mc:Fallback>
        </mc:AlternateContent>
      </w:r>
      <w:r w:rsidR="00F51120" w:rsidRPr="00906EF9">
        <w:rPr>
          <w:rFonts w:asciiTheme="majorBidi" w:hAnsiTheme="majorBidi" w:cstheme="majorBidi"/>
          <w:b/>
          <w:bCs/>
          <w:sz w:val="22"/>
          <w:szCs w:val="2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906EF9" w14:paraId="0C4C2D05" w14:textId="77777777" w:rsidTr="00E546E1">
        <w:trPr>
          <w:trHeight w:val="307"/>
        </w:trPr>
        <w:tc>
          <w:tcPr>
            <w:tcW w:w="576" w:type="dxa"/>
            <w:vAlign w:val="center"/>
          </w:tcPr>
          <w:p w14:paraId="0E6241AF" w14:textId="77777777" w:rsidR="00B143AC" w:rsidRPr="00906EF9" w:rsidRDefault="00F51120"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bCs/>
                <w:sz w:val="22"/>
                <w:szCs w:val="22"/>
              </w:rPr>
              <w:lastRenderedPageBreak/>
              <w:br w:type="page"/>
            </w:r>
            <w:r w:rsidR="00B143AC" w:rsidRPr="00906EF9">
              <w:rPr>
                <w:rFonts w:asciiTheme="majorBidi" w:hAnsiTheme="majorBidi" w:cstheme="majorBidi"/>
                <w:b/>
                <w:sz w:val="22"/>
                <w:szCs w:val="22"/>
              </w:rPr>
              <w:t>1</w:t>
            </w:r>
          </w:p>
        </w:tc>
        <w:tc>
          <w:tcPr>
            <w:tcW w:w="3366" w:type="dxa"/>
            <w:shd w:val="clear" w:color="auto" w:fill="D9D9D9"/>
            <w:vAlign w:val="center"/>
          </w:tcPr>
          <w:p w14:paraId="6A7E828E" w14:textId="77777777" w:rsidR="00B143AC" w:rsidRPr="00906EF9" w:rsidRDefault="00047D5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 xml:space="preserve">Course </w:t>
            </w:r>
            <w:r w:rsidR="00824627" w:rsidRPr="00906EF9">
              <w:rPr>
                <w:rFonts w:asciiTheme="majorBidi" w:hAnsiTheme="majorBidi" w:cstheme="majorBidi"/>
                <w:b w:val="0"/>
                <w:bCs w:val="0"/>
                <w:sz w:val="22"/>
                <w:szCs w:val="22"/>
              </w:rPr>
              <w:t>t</w:t>
            </w:r>
            <w:r w:rsidRPr="00906EF9">
              <w:rPr>
                <w:rFonts w:asciiTheme="majorBidi" w:hAnsiTheme="majorBidi" w:cstheme="majorBidi"/>
                <w:b w:val="0"/>
                <w:bCs w:val="0"/>
                <w:sz w:val="22"/>
                <w:szCs w:val="22"/>
              </w:rPr>
              <w:t>itle</w:t>
            </w:r>
          </w:p>
        </w:tc>
        <w:tc>
          <w:tcPr>
            <w:tcW w:w="6138" w:type="dxa"/>
          </w:tcPr>
          <w:p w14:paraId="12637355" w14:textId="77777777" w:rsidR="00B143AC" w:rsidRPr="00906EF9" w:rsidRDefault="00FD36E6"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Practice III</w:t>
            </w:r>
          </w:p>
        </w:tc>
      </w:tr>
      <w:tr w:rsidR="00B143AC" w:rsidRPr="00906EF9" w14:paraId="62FF0411" w14:textId="77777777" w:rsidTr="00E546E1">
        <w:trPr>
          <w:trHeight w:val="307"/>
        </w:trPr>
        <w:tc>
          <w:tcPr>
            <w:tcW w:w="576" w:type="dxa"/>
            <w:vAlign w:val="center"/>
          </w:tcPr>
          <w:p w14:paraId="6167C193" w14:textId="77777777" w:rsidR="00B143AC" w:rsidRPr="00906EF9" w:rsidRDefault="00B143AC"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2</w:t>
            </w:r>
          </w:p>
        </w:tc>
        <w:tc>
          <w:tcPr>
            <w:tcW w:w="3366" w:type="dxa"/>
            <w:shd w:val="clear" w:color="auto" w:fill="D9D9D9"/>
            <w:vAlign w:val="center"/>
          </w:tcPr>
          <w:p w14:paraId="647A1D69" w14:textId="77777777" w:rsidR="00B143AC" w:rsidRPr="00906EF9" w:rsidRDefault="00F51120"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 xml:space="preserve">Course </w:t>
            </w:r>
            <w:r w:rsidR="00824627" w:rsidRPr="00906EF9">
              <w:rPr>
                <w:rFonts w:asciiTheme="majorBidi" w:hAnsiTheme="majorBidi" w:cstheme="majorBidi"/>
                <w:b w:val="0"/>
                <w:bCs w:val="0"/>
                <w:sz w:val="22"/>
                <w:szCs w:val="22"/>
              </w:rPr>
              <w:t>n</w:t>
            </w:r>
            <w:r w:rsidR="00047D5D" w:rsidRPr="00906EF9">
              <w:rPr>
                <w:rFonts w:asciiTheme="majorBidi" w:hAnsiTheme="majorBidi" w:cstheme="majorBidi"/>
                <w:b w:val="0"/>
                <w:bCs w:val="0"/>
                <w:sz w:val="22"/>
                <w:szCs w:val="22"/>
              </w:rPr>
              <w:t>umber</w:t>
            </w:r>
          </w:p>
        </w:tc>
        <w:tc>
          <w:tcPr>
            <w:tcW w:w="6138" w:type="dxa"/>
          </w:tcPr>
          <w:p w14:paraId="3BC72C65" w14:textId="77777777" w:rsidR="00B143AC" w:rsidRPr="00906EF9" w:rsidRDefault="00FD36E6" w:rsidP="00906EF9">
            <w:pPr>
              <w:pStyle w:val="ps1Char"/>
              <w:spacing w:line="360" w:lineRule="auto"/>
              <w:rPr>
                <w:rFonts w:asciiTheme="majorBidi" w:hAnsiTheme="majorBidi" w:cstheme="majorBidi"/>
                <w:sz w:val="22"/>
                <w:szCs w:val="22"/>
              </w:rPr>
            </w:pPr>
            <w:r w:rsidRPr="00906EF9">
              <w:rPr>
                <w:rFonts w:asciiTheme="majorBidi" w:hAnsiTheme="majorBidi" w:cstheme="majorBidi"/>
                <w:b/>
                <w:bCs/>
                <w:sz w:val="22"/>
                <w:szCs w:val="22"/>
                <w:shd w:val="clear" w:color="auto" w:fill="DBE5F1"/>
              </w:rPr>
              <w:t>(1203516)</w:t>
            </w:r>
          </w:p>
        </w:tc>
      </w:tr>
      <w:tr w:rsidR="00172634" w:rsidRPr="00906EF9" w14:paraId="1A405C6D" w14:textId="77777777" w:rsidTr="00E546E1">
        <w:trPr>
          <w:trHeight w:val="307"/>
        </w:trPr>
        <w:tc>
          <w:tcPr>
            <w:tcW w:w="576" w:type="dxa"/>
            <w:vMerge w:val="restart"/>
            <w:vAlign w:val="center"/>
          </w:tcPr>
          <w:p w14:paraId="6C4BF729" w14:textId="77777777" w:rsidR="00172634" w:rsidRPr="00906EF9" w:rsidRDefault="00172634"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3</w:t>
            </w:r>
          </w:p>
        </w:tc>
        <w:tc>
          <w:tcPr>
            <w:tcW w:w="3366" w:type="dxa"/>
            <w:shd w:val="clear" w:color="auto" w:fill="D9D9D9"/>
          </w:tcPr>
          <w:p w14:paraId="3955CAD1" w14:textId="77777777" w:rsidR="00172634" w:rsidRPr="00906EF9" w:rsidRDefault="00172634"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Credit hours (theory, practical)</w:t>
            </w:r>
          </w:p>
        </w:tc>
        <w:tc>
          <w:tcPr>
            <w:tcW w:w="6138" w:type="dxa"/>
          </w:tcPr>
          <w:p w14:paraId="2B52958F" w14:textId="77777777" w:rsidR="00172634" w:rsidRPr="00906EF9" w:rsidRDefault="00FD36E6"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1</w:t>
            </w:r>
          </w:p>
        </w:tc>
      </w:tr>
      <w:tr w:rsidR="00172634" w:rsidRPr="00906EF9" w14:paraId="21A851BB" w14:textId="77777777" w:rsidTr="00E546E1">
        <w:trPr>
          <w:trHeight w:val="307"/>
        </w:trPr>
        <w:tc>
          <w:tcPr>
            <w:tcW w:w="576" w:type="dxa"/>
            <w:vMerge/>
            <w:vAlign w:val="center"/>
          </w:tcPr>
          <w:p w14:paraId="32269465" w14:textId="77777777" w:rsidR="00172634" w:rsidRPr="00906EF9" w:rsidRDefault="00172634" w:rsidP="00906EF9">
            <w:pPr>
              <w:spacing w:before="40" w:after="40" w:line="360" w:lineRule="auto"/>
              <w:jc w:val="center"/>
              <w:rPr>
                <w:rFonts w:asciiTheme="majorBidi" w:hAnsiTheme="majorBidi" w:cstheme="majorBidi"/>
                <w:b/>
                <w:sz w:val="22"/>
                <w:szCs w:val="22"/>
              </w:rPr>
            </w:pPr>
          </w:p>
        </w:tc>
        <w:tc>
          <w:tcPr>
            <w:tcW w:w="3366" w:type="dxa"/>
            <w:shd w:val="clear" w:color="auto" w:fill="D9D9D9"/>
          </w:tcPr>
          <w:p w14:paraId="0D17B585" w14:textId="77777777" w:rsidR="00172634" w:rsidRPr="00906EF9" w:rsidRDefault="00172634"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Contact hours (theory, practical)</w:t>
            </w:r>
          </w:p>
        </w:tc>
        <w:tc>
          <w:tcPr>
            <w:tcW w:w="6138" w:type="dxa"/>
          </w:tcPr>
          <w:p w14:paraId="619B6616" w14:textId="77777777" w:rsidR="00172634" w:rsidRPr="00906EF9" w:rsidRDefault="00FD36E6"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3 hours/day for 2 weeks</w:t>
            </w:r>
          </w:p>
        </w:tc>
      </w:tr>
      <w:tr w:rsidR="00047D5D" w:rsidRPr="00906EF9" w14:paraId="7950FED2" w14:textId="77777777" w:rsidTr="00E546E1">
        <w:trPr>
          <w:trHeight w:val="307"/>
        </w:trPr>
        <w:tc>
          <w:tcPr>
            <w:tcW w:w="576" w:type="dxa"/>
            <w:vAlign w:val="center"/>
          </w:tcPr>
          <w:p w14:paraId="51543073" w14:textId="77777777" w:rsidR="00047D5D" w:rsidRPr="00906EF9" w:rsidRDefault="00047D5D"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4</w:t>
            </w:r>
          </w:p>
        </w:tc>
        <w:tc>
          <w:tcPr>
            <w:tcW w:w="3366" w:type="dxa"/>
            <w:shd w:val="clear" w:color="auto" w:fill="D9D9D9"/>
            <w:vAlign w:val="center"/>
          </w:tcPr>
          <w:p w14:paraId="25D38A7D" w14:textId="77777777" w:rsidR="00047D5D" w:rsidRPr="00906EF9" w:rsidRDefault="00047D5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Prerequisites/</w:t>
            </w:r>
            <w:r w:rsidR="00824627" w:rsidRPr="00906EF9">
              <w:rPr>
                <w:rFonts w:asciiTheme="majorBidi" w:hAnsiTheme="majorBidi" w:cstheme="majorBidi"/>
                <w:b w:val="0"/>
                <w:bCs w:val="0"/>
                <w:sz w:val="22"/>
                <w:szCs w:val="22"/>
              </w:rPr>
              <w:t>c</w:t>
            </w:r>
            <w:r w:rsidRPr="00906EF9">
              <w:rPr>
                <w:rFonts w:asciiTheme="majorBidi" w:hAnsiTheme="majorBidi" w:cstheme="majorBidi"/>
                <w:b w:val="0"/>
                <w:bCs w:val="0"/>
                <w:sz w:val="22"/>
                <w:szCs w:val="22"/>
              </w:rPr>
              <w:t>orequisites</w:t>
            </w:r>
          </w:p>
        </w:tc>
        <w:tc>
          <w:tcPr>
            <w:tcW w:w="6138" w:type="dxa"/>
          </w:tcPr>
          <w:p w14:paraId="3F74A7AA" w14:textId="77777777" w:rsidR="00047D5D" w:rsidRPr="00906EF9" w:rsidRDefault="00047D5D" w:rsidP="00906EF9">
            <w:pPr>
              <w:pStyle w:val="ps1Char"/>
              <w:spacing w:line="360" w:lineRule="auto"/>
              <w:rPr>
                <w:rFonts w:asciiTheme="majorBidi" w:hAnsiTheme="majorBidi" w:cstheme="majorBidi"/>
                <w:sz w:val="22"/>
                <w:szCs w:val="22"/>
              </w:rPr>
            </w:pPr>
          </w:p>
        </w:tc>
      </w:tr>
      <w:tr w:rsidR="00047D5D" w:rsidRPr="00906EF9" w14:paraId="3BACA89B" w14:textId="77777777" w:rsidTr="00E546E1">
        <w:trPr>
          <w:trHeight w:val="307"/>
        </w:trPr>
        <w:tc>
          <w:tcPr>
            <w:tcW w:w="576" w:type="dxa"/>
            <w:vAlign w:val="center"/>
          </w:tcPr>
          <w:p w14:paraId="334CA4DE" w14:textId="77777777" w:rsidR="00047D5D" w:rsidRPr="00906EF9" w:rsidRDefault="00047D5D"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5</w:t>
            </w:r>
          </w:p>
        </w:tc>
        <w:tc>
          <w:tcPr>
            <w:tcW w:w="3366" w:type="dxa"/>
            <w:shd w:val="clear" w:color="auto" w:fill="D9D9D9"/>
            <w:vAlign w:val="center"/>
          </w:tcPr>
          <w:p w14:paraId="1E5DA5C1" w14:textId="77777777" w:rsidR="00047D5D" w:rsidRPr="00906EF9" w:rsidRDefault="00047D5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 xml:space="preserve">Program </w:t>
            </w:r>
            <w:r w:rsidR="00824627" w:rsidRPr="00906EF9">
              <w:rPr>
                <w:rFonts w:asciiTheme="majorBidi" w:hAnsiTheme="majorBidi" w:cstheme="majorBidi"/>
                <w:b w:val="0"/>
                <w:bCs w:val="0"/>
                <w:sz w:val="22"/>
                <w:szCs w:val="22"/>
              </w:rPr>
              <w:t>t</w:t>
            </w:r>
            <w:r w:rsidRPr="00906EF9">
              <w:rPr>
                <w:rFonts w:asciiTheme="majorBidi" w:hAnsiTheme="majorBidi" w:cstheme="majorBidi"/>
                <w:b w:val="0"/>
                <w:bCs w:val="0"/>
                <w:sz w:val="22"/>
                <w:szCs w:val="22"/>
              </w:rPr>
              <w:t>itle</w:t>
            </w:r>
          </w:p>
        </w:tc>
        <w:tc>
          <w:tcPr>
            <w:tcW w:w="6138" w:type="dxa"/>
          </w:tcPr>
          <w:p w14:paraId="09AC8D12" w14:textId="77777777" w:rsidR="00047D5D" w:rsidRPr="00906EF9" w:rsidRDefault="00283D37"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PharmD</w:t>
            </w:r>
          </w:p>
        </w:tc>
      </w:tr>
      <w:tr w:rsidR="00047D5D" w:rsidRPr="00906EF9" w14:paraId="5F286C31" w14:textId="77777777" w:rsidTr="00E546E1">
        <w:trPr>
          <w:trHeight w:val="307"/>
        </w:trPr>
        <w:tc>
          <w:tcPr>
            <w:tcW w:w="576" w:type="dxa"/>
            <w:vAlign w:val="center"/>
          </w:tcPr>
          <w:p w14:paraId="69CD1D92" w14:textId="77777777" w:rsidR="00047D5D" w:rsidRPr="00906EF9" w:rsidRDefault="00047D5D"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6</w:t>
            </w:r>
          </w:p>
        </w:tc>
        <w:tc>
          <w:tcPr>
            <w:tcW w:w="3366" w:type="dxa"/>
            <w:shd w:val="clear" w:color="auto" w:fill="D9D9D9"/>
            <w:vAlign w:val="center"/>
          </w:tcPr>
          <w:p w14:paraId="7CF44D04" w14:textId="77777777" w:rsidR="00047D5D" w:rsidRPr="00906EF9" w:rsidRDefault="00047D5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 xml:space="preserve">Program </w:t>
            </w:r>
            <w:r w:rsidR="00824627" w:rsidRPr="00906EF9">
              <w:rPr>
                <w:rFonts w:asciiTheme="majorBidi" w:hAnsiTheme="majorBidi" w:cstheme="majorBidi"/>
                <w:b w:val="0"/>
                <w:bCs w:val="0"/>
                <w:sz w:val="22"/>
                <w:szCs w:val="22"/>
              </w:rPr>
              <w:t>c</w:t>
            </w:r>
            <w:r w:rsidRPr="00906EF9">
              <w:rPr>
                <w:rFonts w:asciiTheme="majorBidi" w:hAnsiTheme="majorBidi" w:cstheme="majorBidi"/>
                <w:b w:val="0"/>
                <w:bCs w:val="0"/>
                <w:sz w:val="22"/>
                <w:szCs w:val="22"/>
              </w:rPr>
              <w:t>ode</w:t>
            </w:r>
          </w:p>
        </w:tc>
        <w:tc>
          <w:tcPr>
            <w:tcW w:w="6138" w:type="dxa"/>
          </w:tcPr>
          <w:p w14:paraId="433B90A2" w14:textId="77777777" w:rsidR="00047D5D" w:rsidRPr="00906EF9" w:rsidRDefault="00047D5D" w:rsidP="00906EF9">
            <w:pPr>
              <w:pStyle w:val="ps1Char"/>
              <w:spacing w:line="360" w:lineRule="auto"/>
              <w:rPr>
                <w:rFonts w:asciiTheme="majorBidi" w:hAnsiTheme="majorBidi" w:cstheme="majorBidi"/>
                <w:sz w:val="22"/>
                <w:szCs w:val="22"/>
              </w:rPr>
            </w:pPr>
          </w:p>
        </w:tc>
      </w:tr>
      <w:tr w:rsidR="00047D5D" w:rsidRPr="00906EF9" w14:paraId="0E9D0C11" w14:textId="77777777" w:rsidTr="00E546E1">
        <w:trPr>
          <w:trHeight w:val="307"/>
        </w:trPr>
        <w:tc>
          <w:tcPr>
            <w:tcW w:w="576" w:type="dxa"/>
            <w:vAlign w:val="center"/>
          </w:tcPr>
          <w:p w14:paraId="2CCB8FBC" w14:textId="77777777" w:rsidR="00047D5D" w:rsidRPr="00906EF9" w:rsidRDefault="00047D5D"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7</w:t>
            </w:r>
          </w:p>
        </w:tc>
        <w:tc>
          <w:tcPr>
            <w:tcW w:w="3366" w:type="dxa"/>
            <w:shd w:val="clear" w:color="auto" w:fill="D9D9D9"/>
            <w:vAlign w:val="center"/>
          </w:tcPr>
          <w:p w14:paraId="1855E369" w14:textId="77777777" w:rsidR="00047D5D" w:rsidRPr="00906EF9" w:rsidRDefault="00047D5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 xml:space="preserve">Awarding </w:t>
            </w:r>
            <w:r w:rsidR="00824627" w:rsidRPr="00906EF9">
              <w:rPr>
                <w:rFonts w:asciiTheme="majorBidi" w:hAnsiTheme="majorBidi" w:cstheme="majorBidi"/>
                <w:b w:val="0"/>
                <w:bCs w:val="0"/>
                <w:sz w:val="22"/>
                <w:szCs w:val="22"/>
              </w:rPr>
              <w:t>i</w:t>
            </w:r>
            <w:r w:rsidRPr="00906EF9">
              <w:rPr>
                <w:rFonts w:asciiTheme="majorBidi" w:hAnsiTheme="majorBidi" w:cstheme="majorBidi"/>
                <w:b w:val="0"/>
                <w:bCs w:val="0"/>
                <w:sz w:val="22"/>
                <w:szCs w:val="22"/>
              </w:rPr>
              <w:t>nstitution</w:t>
            </w:r>
            <w:r w:rsidRPr="00906EF9" w:rsidDel="00627DDC">
              <w:rPr>
                <w:rFonts w:asciiTheme="majorBidi" w:hAnsiTheme="majorBidi" w:cstheme="majorBidi"/>
                <w:b w:val="0"/>
                <w:bCs w:val="0"/>
                <w:sz w:val="22"/>
                <w:szCs w:val="22"/>
              </w:rPr>
              <w:t xml:space="preserve"> </w:t>
            </w:r>
          </w:p>
        </w:tc>
        <w:tc>
          <w:tcPr>
            <w:tcW w:w="6138" w:type="dxa"/>
          </w:tcPr>
          <w:p w14:paraId="3201EAE4" w14:textId="77777777" w:rsidR="00047D5D" w:rsidRPr="00906EF9" w:rsidRDefault="00047D5D" w:rsidP="00906EF9">
            <w:pPr>
              <w:pStyle w:val="ps1Char"/>
              <w:spacing w:line="360" w:lineRule="auto"/>
              <w:rPr>
                <w:rFonts w:asciiTheme="majorBidi" w:hAnsiTheme="majorBidi" w:cstheme="majorBidi"/>
                <w:sz w:val="22"/>
                <w:szCs w:val="22"/>
              </w:rPr>
            </w:pPr>
          </w:p>
        </w:tc>
      </w:tr>
      <w:tr w:rsidR="00671D3D" w:rsidRPr="00906EF9" w14:paraId="4C521FDF" w14:textId="77777777" w:rsidTr="00E546E1">
        <w:trPr>
          <w:trHeight w:val="307"/>
        </w:trPr>
        <w:tc>
          <w:tcPr>
            <w:tcW w:w="576" w:type="dxa"/>
            <w:vAlign w:val="center"/>
          </w:tcPr>
          <w:p w14:paraId="39E4967B" w14:textId="77777777" w:rsidR="00671D3D" w:rsidRPr="00906EF9" w:rsidRDefault="00671D3D"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8</w:t>
            </w:r>
          </w:p>
        </w:tc>
        <w:tc>
          <w:tcPr>
            <w:tcW w:w="3366" w:type="dxa"/>
            <w:shd w:val="clear" w:color="auto" w:fill="D9D9D9"/>
            <w:vAlign w:val="center"/>
          </w:tcPr>
          <w:p w14:paraId="116DD044" w14:textId="77777777" w:rsidR="00671D3D" w:rsidRPr="00906EF9" w:rsidRDefault="00671D3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Faculty</w:t>
            </w:r>
          </w:p>
        </w:tc>
        <w:tc>
          <w:tcPr>
            <w:tcW w:w="6138" w:type="dxa"/>
          </w:tcPr>
          <w:p w14:paraId="3CDB838A" w14:textId="77777777" w:rsidR="00671D3D" w:rsidRPr="00906EF9" w:rsidRDefault="00283D37"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Faculty of Pharmacy</w:t>
            </w:r>
          </w:p>
        </w:tc>
      </w:tr>
      <w:tr w:rsidR="00671D3D" w:rsidRPr="00906EF9" w14:paraId="7CFFDF68" w14:textId="77777777" w:rsidTr="00E546E1">
        <w:trPr>
          <w:trHeight w:val="307"/>
        </w:trPr>
        <w:tc>
          <w:tcPr>
            <w:tcW w:w="576" w:type="dxa"/>
            <w:vAlign w:val="center"/>
          </w:tcPr>
          <w:p w14:paraId="059D8695" w14:textId="77777777" w:rsidR="00671D3D" w:rsidRPr="00906EF9" w:rsidRDefault="00671D3D"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9</w:t>
            </w:r>
          </w:p>
        </w:tc>
        <w:tc>
          <w:tcPr>
            <w:tcW w:w="3366" w:type="dxa"/>
            <w:shd w:val="clear" w:color="auto" w:fill="D9D9D9"/>
            <w:vAlign w:val="center"/>
          </w:tcPr>
          <w:p w14:paraId="0740AA12" w14:textId="77777777" w:rsidR="00671D3D" w:rsidRPr="00906EF9" w:rsidRDefault="00671D3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Department</w:t>
            </w:r>
          </w:p>
        </w:tc>
        <w:tc>
          <w:tcPr>
            <w:tcW w:w="6138" w:type="dxa"/>
          </w:tcPr>
          <w:p w14:paraId="56C920E5" w14:textId="77777777" w:rsidR="00671D3D" w:rsidRPr="00906EF9" w:rsidRDefault="00283D37"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Biopharmaceutics and Clinical Pharmacy</w:t>
            </w:r>
          </w:p>
        </w:tc>
      </w:tr>
      <w:tr w:rsidR="00671D3D" w:rsidRPr="00906EF9" w14:paraId="244DD040" w14:textId="77777777" w:rsidTr="00E546E1">
        <w:trPr>
          <w:trHeight w:val="399"/>
        </w:trPr>
        <w:tc>
          <w:tcPr>
            <w:tcW w:w="576" w:type="dxa"/>
            <w:vAlign w:val="center"/>
          </w:tcPr>
          <w:p w14:paraId="7F2AA066" w14:textId="77777777" w:rsidR="00671D3D" w:rsidRPr="00906EF9" w:rsidRDefault="00671D3D"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10</w:t>
            </w:r>
          </w:p>
        </w:tc>
        <w:tc>
          <w:tcPr>
            <w:tcW w:w="3366" w:type="dxa"/>
            <w:shd w:val="clear" w:color="auto" w:fill="D9D9D9"/>
            <w:vAlign w:val="center"/>
          </w:tcPr>
          <w:p w14:paraId="21586091" w14:textId="77777777" w:rsidR="00671D3D" w:rsidRPr="00906EF9" w:rsidRDefault="00671D3D"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 xml:space="preserve">Level of </w:t>
            </w:r>
            <w:r w:rsidR="00172634" w:rsidRPr="00906EF9">
              <w:rPr>
                <w:rFonts w:asciiTheme="majorBidi" w:hAnsiTheme="majorBidi" w:cstheme="majorBidi"/>
                <w:b w:val="0"/>
                <w:bCs w:val="0"/>
                <w:sz w:val="22"/>
                <w:szCs w:val="22"/>
              </w:rPr>
              <w:t>c</w:t>
            </w:r>
            <w:r w:rsidR="00D75241" w:rsidRPr="00906EF9">
              <w:rPr>
                <w:rFonts w:asciiTheme="majorBidi" w:hAnsiTheme="majorBidi" w:cstheme="majorBidi"/>
                <w:b w:val="0"/>
                <w:bCs w:val="0"/>
                <w:sz w:val="22"/>
                <w:szCs w:val="22"/>
              </w:rPr>
              <w:t xml:space="preserve">ourse </w:t>
            </w:r>
          </w:p>
        </w:tc>
        <w:tc>
          <w:tcPr>
            <w:tcW w:w="6138" w:type="dxa"/>
          </w:tcPr>
          <w:p w14:paraId="567D69B9" w14:textId="77777777" w:rsidR="00671D3D" w:rsidRPr="00906EF9" w:rsidRDefault="00283D37"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4th/5th year</w:t>
            </w:r>
          </w:p>
        </w:tc>
      </w:tr>
      <w:tr w:rsidR="00761E80" w:rsidRPr="00906EF9" w14:paraId="0D4420AF" w14:textId="77777777" w:rsidTr="00E546E1">
        <w:trPr>
          <w:trHeight w:val="307"/>
        </w:trPr>
        <w:tc>
          <w:tcPr>
            <w:tcW w:w="576" w:type="dxa"/>
            <w:vAlign w:val="center"/>
          </w:tcPr>
          <w:p w14:paraId="583AEC42" w14:textId="77777777" w:rsidR="00761E80" w:rsidRPr="00906EF9" w:rsidRDefault="00761E80"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11</w:t>
            </w:r>
          </w:p>
        </w:tc>
        <w:tc>
          <w:tcPr>
            <w:tcW w:w="3366" w:type="dxa"/>
            <w:shd w:val="clear" w:color="auto" w:fill="D9D9D9"/>
          </w:tcPr>
          <w:p w14:paraId="678684FA" w14:textId="77777777" w:rsidR="00761E80" w:rsidRPr="00906EF9" w:rsidRDefault="00D75241" w:rsidP="00906EF9">
            <w:pPr>
              <w:tabs>
                <w:tab w:val="left" w:pos="900"/>
              </w:tabs>
              <w:spacing w:line="360" w:lineRule="auto"/>
              <w:rPr>
                <w:rFonts w:asciiTheme="majorBidi" w:hAnsiTheme="majorBidi" w:cstheme="majorBidi"/>
                <w:bCs/>
                <w:sz w:val="22"/>
                <w:szCs w:val="22"/>
              </w:rPr>
            </w:pPr>
            <w:r w:rsidRPr="00906EF9">
              <w:rPr>
                <w:rFonts w:asciiTheme="majorBidi" w:hAnsiTheme="majorBidi" w:cstheme="majorBidi"/>
                <w:sz w:val="22"/>
                <w:szCs w:val="22"/>
              </w:rPr>
              <w:t xml:space="preserve">Year of study and </w:t>
            </w:r>
            <w:r w:rsidRPr="00906EF9">
              <w:rPr>
                <w:rFonts w:asciiTheme="majorBidi" w:hAnsiTheme="majorBidi" w:cstheme="majorBidi"/>
                <w:bCs/>
                <w:sz w:val="22"/>
                <w:szCs w:val="22"/>
              </w:rPr>
              <w:t>s</w:t>
            </w:r>
            <w:r w:rsidR="00761E80" w:rsidRPr="00906EF9">
              <w:rPr>
                <w:rFonts w:asciiTheme="majorBidi" w:hAnsiTheme="majorBidi" w:cstheme="majorBidi"/>
                <w:bCs/>
                <w:sz w:val="22"/>
                <w:szCs w:val="22"/>
              </w:rPr>
              <w:t>emester</w:t>
            </w:r>
            <w:r w:rsidR="00824627" w:rsidRPr="00906EF9">
              <w:rPr>
                <w:rFonts w:asciiTheme="majorBidi" w:hAnsiTheme="majorBidi" w:cstheme="majorBidi"/>
                <w:bCs/>
                <w:sz w:val="22"/>
                <w:szCs w:val="22"/>
              </w:rPr>
              <w:t xml:space="preserve"> </w:t>
            </w:r>
            <w:r w:rsidR="00761E80" w:rsidRPr="00906EF9">
              <w:rPr>
                <w:rFonts w:asciiTheme="majorBidi" w:hAnsiTheme="majorBidi" w:cstheme="majorBidi"/>
                <w:bCs/>
                <w:sz w:val="22"/>
                <w:szCs w:val="22"/>
              </w:rPr>
              <w:t>(s)</w:t>
            </w:r>
          </w:p>
        </w:tc>
        <w:tc>
          <w:tcPr>
            <w:tcW w:w="6138" w:type="dxa"/>
          </w:tcPr>
          <w:p w14:paraId="2EA86554" w14:textId="55A63F4D" w:rsidR="00761E80" w:rsidRPr="00906EF9" w:rsidRDefault="00556DC6"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Fall</w:t>
            </w:r>
            <w:r w:rsidR="00815BA8" w:rsidRPr="00906EF9">
              <w:rPr>
                <w:rFonts w:asciiTheme="majorBidi" w:hAnsiTheme="majorBidi" w:cstheme="majorBidi"/>
                <w:sz w:val="22"/>
                <w:szCs w:val="22"/>
              </w:rPr>
              <w:t xml:space="preserve"> </w:t>
            </w:r>
            <w:r w:rsidR="00283D37" w:rsidRPr="00906EF9">
              <w:rPr>
                <w:rFonts w:asciiTheme="majorBidi" w:hAnsiTheme="majorBidi" w:cstheme="majorBidi"/>
                <w:sz w:val="22"/>
                <w:szCs w:val="22"/>
              </w:rPr>
              <w:t xml:space="preserve">semester </w:t>
            </w:r>
            <w:r w:rsidR="00815BA8" w:rsidRPr="00906EF9">
              <w:rPr>
                <w:rFonts w:asciiTheme="majorBidi" w:hAnsiTheme="majorBidi" w:cstheme="majorBidi"/>
                <w:sz w:val="22"/>
                <w:szCs w:val="22"/>
              </w:rPr>
              <w:t>20</w:t>
            </w:r>
            <w:r w:rsidR="00AB7BD2" w:rsidRPr="00906EF9">
              <w:rPr>
                <w:rFonts w:asciiTheme="majorBidi" w:hAnsiTheme="majorBidi" w:cstheme="majorBidi"/>
                <w:sz w:val="22"/>
                <w:szCs w:val="22"/>
              </w:rPr>
              <w:t>20</w:t>
            </w:r>
            <w:r w:rsidR="00277595" w:rsidRPr="00906EF9">
              <w:rPr>
                <w:rFonts w:asciiTheme="majorBidi" w:hAnsiTheme="majorBidi" w:cstheme="majorBidi"/>
                <w:sz w:val="22"/>
                <w:szCs w:val="22"/>
              </w:rPr>
              <w:t>/20</w:t>
            </w:r>
            <w:r w:rsidR="00AB7BD2" w:rsidRPr="00906EF9">
              <w:rPr>
                <w:rFonts w:asciiTheme="majorBidi" w:hAnsiTheme="majorBidi" w:cstheme="majorBidi"/>
                <w:sz w:val="22"/>
                <w:szCs w:val="22"/>
              </w:rPr>
              <w:t>21</w:t>
            </w:r>
          </w:p>
        </w:tc>
      </w:tr>
      <w:tr w:rsidR="00761E80" w:rsidRPr="00906EF9" w14:paraId="039794AD" w14:textId="77777777" w:rsidTr="00E546E1">
        <w:trPr>
          <w:trHeight w:val="307"/>
        </w:trPr>
        <w:tc>
          <w:tcPr>
            <w:tcW w:w="576" w:type="dxa"/>
            <w:vAlign w:val="center"/>
          </w:tcPr>
          <w:p w14:paraId="09A692E6" w14:textId="77777777" w:rsidR="00761E80" w:rsidRPr="00906EF9" w:rsidRDefault="00761E80"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12</w:t>
            </w:r>
          </w:p>
        </w:tc>
        <w:tc>
          <w:tcPr>
            <w:tcW w:w="3366" w:type="dxa"/>
            <w:shd w:val="clear" w:color="auto" w:fill="D9D9D9"/>
            <w:vAlign w:val="center"/>
          </w:tcPr>
          <w:p w14:paraId="565E334E" w14:textId="77777777" w:rsidR="00761E80" w:rsidRPr="00906EF9" w:rsidRDefault="00761E80"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Final Qualification</w:t>
            </w:r>
          </w:p>
        </w:tc>
        <w:tc>
          <w:tcPr>
            <w:tcW w:w="6138" w:type="dxa"/>
          </w:tcPr>
          <w:p w14:paraId="76E3288D" w14:textId="77777777" w:rsidR="00761E80" w:rsidRPr="00906EF9" w:rsidRDefault="00761E80" w:rsidP="00906EF9">
            <w:pPr>
              <w:pStyle w:val="ps1Char"/>
              <w:spacing w:line="360" w:lineRule="auto"/>
              <w:rPr>
                <w:rFonts w:asciiTheme="majorBidi" w:hAnsiTheme="majorBidi" w:cstheme="majorBidi"/>
                <w:sz w:val="22"/>
                <w:szCs w:val="22"/>
              </w:rPr>
            </w:pPr>
          </w:p>
        </w:tc>
      </w:tr>
      <w:tr w:rsidR="00761E80" w:rsidRPr="00906EF9" w14:paraId="0B0012E2" w14:textId="77777777" w:rsidTr="00E546E1">
        <w:trPr>
          <w:trHeight w:val="307"/>
        </w:trPr>
        <w:tc>
          <w:tcPr>
            <w:tcW w:w="576" w:type="dxa"/>
            <w:vAlign w:val="center"/>
          </w:tcPr>
          <w:p w14:paraId="692F503E" w14:textId="77777777" w:rsidR="00761E80" w:rsidRPr="00906EF9" w:rsidRDefault="00761E80"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13</w:t>
            </w:r>
          </w:p>
        </w:tc>
        <w:tc>
          <w:tcPr>
            <w:tcW w:w="3366" w:type="dxa"/>
            <w:shd w:val="clear" w:color="auto" w:fill="D9D9D9"/>
            <w:vAlign w:val="center"/>
          </w:tcPr>
          <w:p w14:paraId="5726387C" w14:textId="77777777" w:rsidR="00761E80" w:rsidRPr="00906EF9" w:rsidRDefault="00761E80" w:rsidP="00906EF9">
            <w:pPr>
              <w:pStyle w:val="Default"/>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Other </w:t>
            </w:r>
            <w:r w:rsidR="00824627" w:rsidRPr="00906EF9">
              <w:rPr>
                <w:rFonts w:asciiTheme="majorBidi" w:hAnsiTheme="majorBidi" w:cstheme="majorBidi"/>
                <w:sz w:val="22"/>
                <w:szCs w:val="22"/>
              </w:rPr>
              <w:t>d</w:t>
            </w:r>
            <w:r w:rsidRPr="00906EF9">
              <w:rPr>
                <w:rFonts w:asciiTheme="majorBidi" w:hAnsiTheme="majorBidi" w:cstheme="majorBidi"/>
                <w:sz w:val="22"/>
                <w:szCs w:val="22"/>
              </w:rPr>
              <w:t>epartment</w:t>
            </w:r>
            <w:r w:rsidR="00DD25CD" w:rsidRPr="00906EF9">
              <w:rPr>
                <w:rFonts w:asciiTheme="majorBidi" w:hAnsiTheme="majorBidi" w:cstheme="majorBidi"/>
                <w:sz w:val="22"/>
                <w:szCs w:val="22"/>
              </w:rPr>
              <w:t xml:space="preserve"> </w:t>
            </w:r>
            <w:r w:rsidRPr="00906EF9">
              <w:rPr>
                <w:rFonts w:asciiTheme="majorBidi" w:hAnsiTheme="majorBidi" w:cstheme="majorBidi"/>
                <w:sz w:val="22"/>
                <w:szCs w:val="22"/>
              </w:rPr>
              <w:t>(s) involved in teaching the course</w:t>
            </w:r>
          </w:p>
        </w:tc>
        <w:tc>
          <w:tcPr>
            <w:tcW w:w="6138" w:type="dxa"/>
          </w:tcPr>
          <w:p w14:paraId="7051BE57" w14:textId="77777777" w:rsidR="00761E80" w:rsidRPr="00906EF9" w:rsidDel="000E10C1" w:rsidRDefault="00761E80" w:rsidP="00906EF9">
            <w:pPr>
              <w:pStyle w:val="ps1Char"/>
              <w:spacing w:line="360" w:lineRule="auto"/>
              <w:rPr>
                <w:rFonts w:asciiTheme="majorBidi" w:hAnsiTheme="majorBidi" w:cstheme="majorBidi"/>
                <w:sz w:val="22"/>
                <w:szCs w:val="22"/>
              </w:rPr>
            </w:pPr>
          </w:p>
        </w:tc>
      </w:tr>
      <w:tr w:rsidR="00761E80" w:rsidRPr="00906EF9" w14:paraId="7ADFFDD2" w14:textId="77777777" w:rsidTr="00E546E1">
        <w:trPr>
          <w:trHeight w:val="399"/>
        </w:trPr>
        <w:tc>
          <w:tcPr>
            <w:tcW w:w="576" w:type="dxa"/>
            <w:vAlign w:val="center"/>
          </w:tcPr>
          <w:p w14:paraId="1CE12492" w14:textId="77777777" w:rsidR="00761E80" w:rsidRPr="00906EF9" w:rsidRDefault="00761E80"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14</w:t>
            </w:r>
          </w:p>
        </w:tc>
        <w:tc>
          <w:tcPr>
            <w:tcW w:w="3366" w:type="dxa"/>
            <w:shd w:val="clear" w:color="auto" w:fill="D9D9D9"/>
            <w:vAlign w:val="center"/>
          </w:tcPr>
          <w:p w14:paraId="0444BEEC" w14:textId="77777777" w:rsidR="00761E80" w:rsidRPr="00906EF9" w:rsidRDefault="00761E80"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Language of Instruction</w:t>
            </w:r>
          </w:p>
        </w:tc>
        <w:tc>
          <w:tcPr>
            <w:tcW w:w="6138" w:type="dxa"/>
            <w:vAlign w:val="center"/>
          </w:tcPr>
          <w:p w14:paraId="5C5D1AF5" w14:textId="77777777" w:rsidR="00761E80" w:rsidRPr="00906EF9" w:rsidRDefault="00B674BB"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English</w:t>
            </w:r>
          </w:p>
        </w:tc>
      </w:tr>
      <w:tr w:rsidR="00761E80" w:rsidRPr="00906EF9" w14:paraId="4B8C7514" w14:textId="77777777" w:rsidTr="00E546E1">
        <w:trPr>
          <w:trHeight w:val="307"/>
        </w:trPr>
        <w:tc>
          <w:tcPr>
            <w:tcW w:w="576" w:type="dxa"/>
            <w:vAlign w:val="center"/>
          </w:tcPr>
          <w:p w14:paraId="7E1952CD" w14:textId="77777777" w:rsidR="00761E80" w:rsidRPr="00906EF9" w:rsidRDefault="00761E80" w:rsidP="00906EF9">
            <w:pPr>
              <w:spacing w:before="40" w:after="40" w:line="360" w:lineRule="auto"/>
              <w:jc w:val="center"/>
              <w:rPr>
                <w:rFonts w:asciiTheme="majorBidi" w:hAnsiTheme="majorBidi" w:cstheme="majorBidi"/>
                <w:b/>
                <w:sz w:val="22"/>
                <w:szCs w:val="22"/>
              </w:rPr>
            </w:pPr>
            <w:r w:rsidRPr="00906EF9">
              <w:rPr>
                <w:rFonts w:asciiTheme="majorBidi" w:hAnsiTheme="majorBidi" w:cstheme="majorBidi"/>
                <w:b/>
                <w:sz w:val="22"/>
                <w:szCs w:val="22"/>
              </w:rPr>
              <w:t>15</w:t>
            </w:r>
          </w:p>
        </w:tc>
        <w:tc>
          <w:tcPr>
            <w:tcW w:w="3366" w:type="dxa"/>
            <w:shd w:val="clear" w:color="auto" w:fill="D9D9D9"/>
            <w:vAlign w:val="center"/>
          </w:tcPr>
          <w:p w14:paraId="2C8A89DF" w14:textId="77777777" w:rsidR="00761E80" w:rsidRPr="00906EF9" w:rsidRDefault="00761E80" w:rsidP="00906EF9">
            <w:pPr>
              <w:pStyle w:val="ps2"/>
              <w:spacing w:before="40" w:after="40" w:line="360" w:lineRule="auto"/>
              <w:rPr>
                <w:rFonts w:asciiTheme="majorBidi" w:hAnsiTheme="majorBidi" w:cstheme="majorBidi"/>
                <w:b w:val="0"/>
                <w:bCs w:val="0"/>
                <w:sz w:val="22"/>
                <w:szCs w:val="22"/>
              </w:rPr>
            </w:pPr>
            <w:r w:rsidRPr="00906EF9">
              <w:rPr>
                <w:rFonts w:asciiTheme="majorBidi" w:hAnsiTheme="majorBidi" w:cstheme="majorBidi"/>
                <w:b w:val="0"/>
                <w:bCs w:val="0"/>
                <w:sz w:val="22"/>
                <w:szCs w:val="22"/>
              </w:rPr>
              <w:t>Date of production/revision</w:t>
            </w:r>
          </w:p>
        </w:tc>
        <w:tc>
          <w:tcPr>
            <w:tcW w:w="6138" w:type="dxa"/>
          </w:tcPr>
          <w:p w14:paraId="59D7EC2E" w14:textId="77777777" w:rsidR="00761E80" w:rsidRPr="00906EF9" w:rsidRDefault="00240D0C"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January</w:t>
            </w:r>
            <w:r w:rsidR="00B674BB" w:rsidRPr="00906EF9">
              <w:rPr>
                <w:rFonts w:asciiTheme="majorBidi" w:hAnsiTheme="majorBidi" w:cstheme="majorBidi"/>
                <w:sz w:val="22"/>
                <w:szCs w:val="22"/>
              </w:rPr>
              <w:t xml:space="preserve"> 201</w:t>
            </w:r>
            <w:r w:rsidR="00277595" w:rsidRPr="00906EF9">
              <w:rPr>
                <w:rFonts w:asciiTheme="majorBidi" w:hAnsiTheme="majorBidi" w:cstheme="majorBidi"/>
                <w:sz w:val="22"/>
                <w:szCs w:val="22"/>
              </w:rPr>
              <w:t>9</w:t>
            </w:r>
          </w:p>
        </w:tc>
      </w:tr>
    </w:tbl>
    <w:p w14:paraId="66746E55" w14:textId="77777777" w:rsidR="0033559A" w:rsidRPr="00906EF9" w:rsidRDefault="0033559A" w:rsidP="00906EF9">
      <w:pPr>
        <w:pStyle w:val="ps2"/>
        <w:spacing w:before="120" w:after="120" w:line="360" w:lineRule="auto"/>
        <w:rPr>
          <w:rFonts w:asciiTheme="majorBidi" w:hAnsiTheme="majorBidi" w:cstheme="majorBidi"/>
          <w:sz w:val="22"/>
          <w:szCs w:val="22"/>
        </w:rPr>
      </w:pPr>
    </w:p>
    <w:p w14:paraId="1BB9AC91" w14:textId="77777777" w:rsidR="00B143AC" w:rsidRPr="00906EF9" w:rsidRDefault="004202C0" w:rsidP="00906EF9">
      <w:pPr>
        <w:pStyle w:val="ps2"/>
        <w:spacing w:before="120" w:after="120" w:line="360" w:lineRule="auto"/>
        <w:rPr>
          <w:rFonts w:asciiTheme="majorBidi" w:hAnsiTheme="majorBidi" w:cstheme="majorBidi"/>
          <w:b w:val="0"/>
          <w:bCs w:val="0"/>
          <w:sz w:val="22"/>
          <w:szCs w:val="22"/>
        </w:rPr>
      </w:pPr>
      <w:r w:rsidRPr="00906EF9">
        <w:rPr>
          <w:rFonts w:asciiTheme="majorBidi" w:hAnsiTheme="majorBidi" w:cstheme="majorBidi"/>
          <w:sz w:val="22"/>
          <w:szCs w:val="22"/>
        </w:rPr>
        <w:t>16</w:t>
      </w:r>
      <w:r w:rsidR="007B266D" w:rsidRPr="00906EF9">
        <w:rPr>
          <w:rFonts w:asciiTheme="majorBidi" w:hAnsiTheme="majorBidi" w:cstheme="majorBidi"/>
          <w:sz w:val="22"/>
          <w:szCs w:val="22"/>
        </w:rPr>
        <w:t xml:space="preserve">. </w:t>
      </w:r>
      <w:r w:rsidR="00DD25CD" w:rsidRPr="00906EF9">
        <w:rPr>
          <w:rFonts w:asciiTheme="majorBidi" w:hAnsiTheme="majorBidi" w:cstheme="majorBidi"/>
          <w:sz w:val="22"/>
          <w:szCs w:val="22"/>
        </w:rPr>
        <w:t xml:space="preserve">Course </w:t>
      </w:r>
      <w:r w:rsidR="00453BFA" w:rsidRPr="00906EF9">
        <w:rPr>
          <w:rFonts w:asciiTheme="majorBidi" w:hAnsiTheme="majorBidi" w:cstheme="majorBidi"/>
          <w:sz w:val="22"/>
          <w:szCs w:val="22"/>
        </w:rPr>
        <w:t>Coordinator</w:t>
      </w:r>
      <w:r w:rsidR="0033559A" w:rsidRPr="00906EF9">
        <w:rPr>
          <w:rFonts w:asciiTheme="majorBidi" w:hAnsiTheme="majorBidi" w:cstheme="majorBidi"/>
          <w:sz w:val="22"/>
          <w:szCs w:val="22"/>
        </w:rPr>
        <w:t>:</w:t>
      </w:r>
      <w:r w:rsidR="00DD25CD" w:rsidRPr="00906EF9">
        <w:rPr>
          <w:rFonts w:asciiTheme="majorBidi" w:hAnsiTheme="majorBidi" w:cstheme="majorBidi"/>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906EF9" w14:paraId="539B94D1" w14:textId="77777777" w:rsidTr="00507BEF">
        <w:trPr>
          <w:trHeight w:val="1485"/>
        </w:trPr>
        <w:tc>
          <w:tcPr>
            <w:tcW w:w="10080" w:type="dxa"/>
          </w:tcPr>
          <w:p w14:paraId="3D1DE98D" w14:textId="0EFB08C8" w:rsidR="00815BA8" w:rsidRPr="00906EF9" w:rsidRDefault="00FD36E6" w:rsidP="00906EF9">
            <w:pPr>
              <w:spacing w:line="360" w:lineRule="auto"/>
              <w:rPr>
                <w:rFonts w:asciiTheme="majorBidi" w:hAnsiTheme="majorBidi" w:cstheme="majorBidi"/>
                <w:i/>
                <w:iCs/>
                <w:sz w:val="22"/>
                <w:szCs w:val="22"/>
              </w:rPr>
            </w:pPr>
            <w:r w:rsidRPr="00906EF9">
              <w:rPr>
                <w:rFonts w:asciiTheme="majorBidi" w:hAnsiTheme="majorBidi" w:cstheme="majorBidi"/>
                <w:i/>
                <w:iCs/>
                <w:sz w:val="22"/>
                <w:szCs w:val="22"/>
              </w:rPr>
              <w:t>Ph.</w:t>
            </w:r>
            <w:r w:rsidR="00AB7BD2" w:rsidRPr="00906EF9">
              <w:rPr>
                <w:rFonts w:asciiTheme="majorBidi" w:hAnsiTheme="majorBidi" w:cstheme="majorBidi"/>
                <w:i/>
                <w:iCs/>
                <w:sz w:val="22"/>
                <w:szCs w:val="22"/>
              </w:rPr>
              <w:t>Ma</w:t>
            </w:r>
            <w:r w:rsidR="00556DC6" w:rsidRPr="00906EF9">
              <w:rPr>
                <w:rFonts w:asciiTheme="majorBidi" w:hAnsiTheme="majorBidi" w:cstheme="majorBidi"/>
                <w:i/>
                <w:iCs/>
                <w:sz w:val="22"/>
                <w:szCs w:val="22"/>
              </w:rPr>
              <w:t>i</w:t>
            </w:r>
            <w:r w:rsidR="00AB7BD2" w:rsidRPr="00906EF9">
              <w:rPr>
                <w:rFonts w:asciiTheme="majorBidi" w:hAnsiTheme="majorBidi" w:cstheme="majorBidi"/>
                <w:i/>
                <w:iCs/>
                <w:sz w:val="22"/>
                <w:szCs w:val="22"/>
              </w:rPr>
              <w:t>sa Abu Kamar</w:t>
            </w:r>
          </w:p>
          <w:p w14:paraId="6C15E15E" w14:textId="0E1A44A8" w:rsidR="00E60E19" w:rsidRPr="00906EF9" w:rsidRDefault="00815BA8" w:rsidP="00906EF9">
            <w:pPr>
              <w:spacing w:line="360" w:lineRule="auto"/>
              <w:rPr>
                <w:rFonts w:asciiTheme="majorBidi" w:hAnsiTheme="majorBidi" w:cstheme="majorBidi"/>
                <w:i/>
                <w:iCs/>
                <w:sz w:val="22"/>
                <w:szCs w:val="22"/>
              </w:rPr>
            </w:pPr>
            <w:r w:rsidRPr="00906EF9">
              <w:rPr>
                <w:rFonts w:asciiTheme="majorBidi" w:hAnsiTheme="majorBidi" w:cstheme="majorBidi"/>
                <w:i/>
                <w:iCs/>
                <w:sz w:val="22"/>
                <w:szCs w:val="22"/>
              </w:rPr>
              <w:t xml:space="preserve">e-mail: </w:t>
            </w:r>
          </w:p>
          <w:p w14:paraId="5A4F6E96" w14:textId="0555C903" w:rsidR="00E60E19" w:rsidRPr="00906EF9" w:rsidRDefault="00AB7BD2" w:rsidP="00906EF9">
            <w:pPr>
              <w:spacing w:line="360" w:lineRule="auto"/>
              <w:rPr>
                <w:rFonts w:asciiTheme="majorBidi" w:hAnsiTheme="majorBidi" w:cstheme="majorBidi"/>
                <w:i/>
                <w:iCs/>
                <w:sz w:val="22"/>
                <w:szCs w:val="22"/>
              </w:rPr>
            </w:pPr>
            <w:r w:rsidRPr="00906EF9">
              <w:rPr>
                <w:rFonts w:asciiTheme="majorBidi" w:hAnsiTheme="majorBidi" w:cstheme="majorBidi"/>
                <w:sz w:val="22"/>
                <w:szCs w:val="22"/>
              </w:rPr>
              <w:t>m.kamar@ju.edu.jo</w:t>
            </w:r>
            <w:r w:rsidR="00E60E19" w:rsidRPr="00906EF9">
              <w:rPr>
                <w:rFonts w:asciiTheme="majorBidi" w:hAnsiTheme="majorBidi" w:cstheme="majorBidi"/>
                <w:i/>
                <w:iCs/>
                <w:sz w:val="22"/>
                <w:szCs w:val="22"/>
              </w:rPr>
              <w:t xml:space="preserve"> </w:t>
            </w:r>
          </w:p>
          <w:p w14:paraId="345247DC" w14:textId="77777777" w:rsidR="004C39CD" w:rsidRPr="00906EF9" w:rsidRDefault="00815BA8" w:rsidP="00906EF9">
            <w:pPr>
              <w:pStyle w:val="ps1Char"/>
              <w:spacing w:line="360" w:lineRule="auto"/>
              <w:rPr>
                <w:rFonts w:asciiTheme="majorBidi" w:hAnsiTheme="majorBidi" w:cstheme="majorBidi"/>
                <w:i/>
                <w:iCs/>
                <w:sz w:val="22"/>
                <w:szCs w:val="22"/>
              </w:rPr>
            </w:pPr>
            <w:r w:rsidRPr="00906EF9">
              <w:rPr>
                <w:rFonts w:asciiTheme="majorBidi" w:hAnsiTheme="majorBidi" w:cstheme="majorBidi"/>
                <w:i/>
                <w:iCs/>
                <w:sz w:val="22"/>
                <w:szCs w:val="22"/>
              </w:rPr>
              <w:t xml:space="preserve">Office Hours: </w:t>
            </w:r>
            <w:r w:rsidR="00547AA7" w:rsidRPr="00906EF9">
              <w:rPr>
                <w:rFonts w:asciiTheme="majorBidi" w:hAnsiTheme="majorBidi" w:cstheme="majorBidi"/>
                <w:i/>
                <w:iCs/>
                <w:sz w:val="22"/>
                <w:szCs w:val="22"/>
              </w:rPr>
              <w:t>TBA</w:t>
            </w:r>
            <w:r w:rsidR="00507BEF" w:rsidRPr="00906EF9">
              <w:rPr>
                <w:rFonts w:asciiTheme="majorBidi" w:hAnsiTheme="majorBidi" w:cstheme="majorBidi"/>
                <w:i/>
                <w:iCs/>
                <w:sz w:val="22"/>
                <w:szCs w:val="22"/>
              </w:rPr>
              <w:t xml:space="preserve"> </w:t>
            </w:r>
          </w:p>
        </w:tc>
      </w:tr>
    </w:tbl>
    <w:p w14:paraId="12A90439" w14:textId="77777777" w:rsidR="00002735" w:rsidRPr="00906EF9" w:rsidRDefault="00002735" w:rsidP="00906EF9">
      <w:pPr>
        <w:pStyle w:val="Heading7"/>
        <w:spacing w:line="360" w:lineRule="auto"/>
        <w:rPr>
          <w:rFonts w:asciiTheme="majorBidi" w:hAnsiTheme="majorBidi" w:cstheme="majorBidi"/>
          <w:b/>
          <w:bCs/>
          <w:sz w:val="22"/>
          <w:szCs w:val="22"/>
          <w:u w:val="none"/>
        </w:rPr>
      </w:pPr>
    </w:p>
    <w:p w14:paraId="7913C091" w14:textId="77777777" w:rsidR="009310E1" w:rsidRPr="00906EF9" w:rsidRDefault="009310E1" w:rsidP="00906EF9">
      <w:pPr>
        <w:pStyle w:val="ps2"/>
        <w:spacing w:before="120" w:after="120" w:line="360" w:lineRule="auto"/>
        <w:rPr>
          <w:rFonts w:asciiTheme="majorBidi" w:hAnsiTheme="majorBidi" w:cstheme="majorBidi"/>
          <w:b w:val="0"/>
          <w:bCs w:val="0"/>
          <w:sz w:val="22"/>
          <w:szCs w:val="22"/>
        </w:rPr>
      </w:pPr>
      <w:r w:rsidRPr="00906EF9">
        <w:rPr>
          <w:rFonts w:asciiTheme="majorBidi" w:hAnsiTheme="majorBidi" w:cstheme="majorBidi"/>
          <w:sz w:val="22"/>
          <w:szCs w:val="22"/>
        </w:rPr>
        <w:t>17.</w:t>
      </w:r>
      <w:r w:rsidRPr="00906EF9">
        <w:rPr>
          <w:rFonts w:asciiTheme="majorBidi" w:hAnsiTheme="majorBidi" w:cstheme="majorBidi"/>
          <w:b w:val="0"/>
          <w:bCs w:val="0"/>
          <w:sz w:val="22"/>
          <w:szCs w:val="22"/>
        </w:rPr>
        <w:t xml:space="preserve"> </w:t>
      </w:r>
      <w:r w:rsidR="007B266D" w:rsidRPr="00906EF9">
        <w:rPr>
          <w:rFonts w:asciiTheme="majorBidi" w:hAnsiTheme="majorBidi" w:cstheme="majorBidi"/>
          <w:b w:val="0"/>
          <w:bCs w:val="0"/>
          <w:sz w:val="22"/>
          <w:szCs w:val="22"/>
        </w:rPr>
        <w:t xml:space="preserve"> </w:t>
      </w:r>
      <w:r w:rsidR="00002735" w:rsidRPr="00906EF9">
        <w:rPr>
          <w:rFonts w:asciiTheme="majorBidi" w:hAnsiTheme="majorBidi" w:cstheme="majorBidi"/>
          <w:sz w:val="22"/>
          <w:szCs w:val="22"/>
        </w:rPr>
        <w:t>Other instructors</w:t>
      </w:r>
      <w:r w:rsidR="0033559A" w:rsidRPr="00906EF9">
        <w:rPr>
          <w:rFonts w:asciiTheme="majorBidi" w:hAnsiTheme="majorBidi" w:cstheme="majorBidi"/>
          <w:b w:val="0"/>
          <w:bCs w:val="0"/>
          <w:sz w:val="22"/>
          <w:szCs w:val="22"/>
        </w:rPr>
        <w:t>:</w:t>
      </w:r>
      <w:r w:rsidR="00002735" w:rsidRPr="00906EF9">
        <w:rPr>
          <w:rFonts w:asciiTheme="majorBidi" w:hAnsiTheme="majorBidi" w:cstheme="majorBidi"/>
          <w:b w:val="0"/>
          <w:bCs w:val="0"/>
          <w:sz w:val="22"/>
          <w:szCs w:val="22"/>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906EF9" w14:paraId="01B891F0" w14:textId="77777777" w:rsidTr="00507BEF">
        <w:trPr>
          <w:trHeight w:val="1119"/>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958378A" w14:textId="77777777" w:rsidR="009310E1" w:rsidRPr="00906EF9" w:rsidRDefault="00547AA7" w:rsidP="00906EF9">
            <w:pPr>
              <w:spacing w:line="360" w:lineRule="auto"/>
              <w:rPr>
                <w:rFonts w:asciiTheme="majorBidi" w:hAnsiTheme="majorBidi" w:cstheme="majorBidi"/>
                <w:i/>
                <w:iCs/>
                <w:sz w:val="22"/>
                <w:szCs w:val="22"/>
              </w:rPr>
            </w:pPr>
            <w:r w:rsidRPr="00906EF9">
              <w:rPr>
                <w:rFonts w:asciiTheme="majorBidi" w:hAnsiTheme="majorBidi" w:cstheme="majorBidi"/>
                <w:i/>
                <w:iCs/>
                <w:sz w:val="22"/>
                <w:szCs w:val="22"/>
              </w:rPr>
              <w:t>Ph.</w:t>
            </w:r>
            <w:r w:rsidR="00AB7BD2" w:rsidRPr="00906EF9">
              <w:rPr>
                <w:rFonts w:asciiTheme="majorBidi" w:hAnsiTheme="majorBidi" w:cstheme="majorBidi"/>
                <w:i/>
                <w:iCs/>
                <w:sz w:val="22"/>
                <w:szCs w:val="22"/>
              </w:rPr>
              <w:t>Taqwa Shaban</w:t>
            </w:r>
          </w:p>
          <w:p w14:paraId="16974DBB" w14:textId="77777777" w:rsidR="007E5204" w:rsidRDefault="00AB7BD2" w:rsidP="007E5204">
            <w:pPr>
              <w:spacing w:line="360" w:lineRule="auto"/>
              <w:rPr>
                <w:rFonts w:asciiTheme="majorBidi" w:hAnsiTheme="majorBidi" w:cstheme="majorBidi"/>
                <w:i/>
                <w:iCs/>
                <w:sz w:val="22"/>
                <w:szCs w:val="22"/>
              </w:rPr>
            </w:pPr>
            <w:r w:rsidRPr="00906EF9">
              <w:rPr>
                <w:rFonts w:asciiTheme="majorBidi" w:hAnsiTheme="majorBidi" w:cstheme="majorBidi"/>
                <w:i/>
                <w:iCs/>
                <w:sz w:val="22"/>
                <w:szCs w:val="22"/>
              </w:rPr>
              <w:t>Ph.Dana Al Taweel</w:t>
            </w:r>
          </w:p>
          <w:p w14:paraId="05CF6DEB" w14:textId="51129222" w:rsidR="007E5204" w:rsidRPr="00906EF9" w:rsidRDefault="007E5204" w:rsidP="007E5204">
            <w:pPr>
              <w:spacing w:line="360" w:lineRule="auto"/>
              <w:rPr>
                <w:rFonts w:asciiTheme="majorBidi" w:hAnsiTheme="majorBidi" w:cstheme="majorBidi"/>
                <w:i/>
                <w:iCs/>
                <w:sz w:val="22"/>
                <w:szCs w:val="22"/>
              </w:rPr>
            </w:pPr>
            <w:r>
              <w:rPr>
                <w:rFonts w:asciiTheme="majorBidi" w:hAnsiTheme="majorBidi" w:cstheme="majorBidi"/>
                <w:i/>
                <w:iCs/>
                <w:sz w:val="22"/>
                <w:szCs w:val="22"/>
              </w:rPr>
              <w:t xml:space="preserve">Ph. Rawia Nazeh </w:t>
            </w:r>
          </w:p>
        </w:tc>
      </w:tr>
    </w:tbl>
    <w:p w14:paraId="20C35531" w14:textId="77777777" w:rsidR="00F50625" w:rsidRPr="00906EF9" w:rsidRDefault="00F50625" w:rsidP="00906EF9">
      <w:pPr>
        <w:pStyle w:val="Heading7"/>
        <w:spacing w:line="360" w:lineRule="auto"/>
        <w:rPr>
          <w:rFonts w:asciiTheme="majorBidi" w:hAnsiTheme="majorBidi" w:cstheme="majorBidi"/>
          <w:b/>
          <w:bCs/>
          <w:sz w:val="22"/>
          <w:szCs w:val="22"/>
          <w:u w:val="none"/>
        </w:rPr>
      </w:pPr>
    </w:p>
    <w:p w14:paraId="00A80AB4" w14:textId="77777777" w:rsidR="00F50625" w:rsidRPr="00906EF9" w:rsidRDefault="00F50625" w:rsidP="00906EF9">
      <w:pPr>
        <w:pStyle w:val="Heading7"/>
        <w:spacing w:line="360" w:lineRule="auto"/>
        <w:rPr>
          <w:rFonts w:asciiTheme="majorBidi" w:hAnsiTheme="majorBidi" w:cstheme="majorBidi"/>
          <w:b/>
          <w:bCs/>
          <w:sz w:val="22"/>
          <w:szCs w:val="22"/>
          <w:u w:val="none"/>
        </w:rPr>
      </w:pPr>
      <w:r w:rsidRPr="00906EF9">
        <w:rPr>
          <w:rFonts w:asciiTheme="majorBidi" w:hAnsiTheme="majorBidi" w:cstheme="majorBidi"/>
          <w:b/>
          <w:bCs/>
          <w:sz w:val="22"/>
          <w:szCs w:val="22"/>
          <w:u w:val="none"/>
        </w:rPr>
        <w:t xml:space="preserve">18. </w:t>
      </w:r>
      <w:r w:rsidR="00002735" w:rsidRPr="00906EF9">
        <w:rPr>
          <w:rFonts w:asciiTheme="majorBidi" w:hAnsiTheme="majorBidi" w:cstheme="majorBidi"/>
          <w:b/>
          <w:bCs/>
          <w:sz w:val="22"/>
          <w:szCs w:val="22"/>
          <w:u w:val="none"/>
        </w:rPr>
        <w:t>Course Description</w:t>
      </w:r>
      <w:r w:rsidR="0033559A" w:rsidRPr="00906EF9">
        <w:rPr>
          <w:rFonts w:asciiTheme="majorBidi" w:hAnsiTheme="majorBidi" w:cstheme="majorBidi"/>
          <w:b/>
          <w:bCs/>
          <w:sz w:val="22"/>
          <w:szCs w:val="22"/>
          <w:u w:val="none"/>
        </w:rPr>
        <w:t>:</w:t>
      </w:r>
      <w:r w:rsidR="00B20BF7" w:rsidRPr="00906EF9">
        <w:rPr>
          <w:rFonts w:asciiTheme="majorBidi" w:hAnsiTheme="majorBidi" w:cstheme="majorBidi"/>
          <w:b/>
          <w:bCs/>
          <w:sz w:val="22"/>
          <w:szCs w:val="22"/>
          <w:u w:val="none"/>
        </w:rPr>
        <w:t xml:space="preserve"> </w:t>
      </w:r>
    </w:p>
    <w:p w14:paraId="49AF53F6" w14:textId="77777777" w:rsidR="00507BEF" w:rsidRPr="00906EF9" w:rsidRDefault="00507BEF" w:rsidP="00906EF9">
      <w:pPr>
        <w:spacing w:line="360" w:lineRule="auto"/>
        <w:rPr>
          <w:rFonts w:asciiTheme="majorBidi" w:hAnsiTheme="majorBidi" w:cstheme="majorBidi"/>
          <w:sz w:val="22"/>
          <w:szCs w:val="22"/>
        </w:rPr>
      </w:pPr>
    </w:p>
    <w:p w14:paraId="6634E386" w14:textId="77777777" w:rsidR="006A096B" w:rsidRPr="00906EF9" w:rsidRDefault="006A096B" w:rsidP="00906EF9">
      <w:p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lastRenderedPageBreak/>
        <w:t>This hospital training is directed toward training the students to use the theoretical and basic principles of pharmacology, therapeutic and clinical courses in dealing with real cases to identify and resolve different treatment related problems.</w:t>
      </w:r>
    </w:p>
    <w:p w14:paraId="30F01339" w14:textId="77777777" w:rsidR="00507BEF" w:rsidRPr="00906EF9" w:rsidRDefault="00507BEF" w:rsidP="00906EF9">
      <w:pPr>
        <w:spacing w:line="360" w:lineRule="auto"/>
        <w:rPr>
          <w:rFonts w:asciiTheme="majorBidi" w:hAnsiTheme="majorBidi" w:cstheme="majorBidi"/>
          <w:sz w:val="22"/>
          <w:szCs w:val="22"/>
          <w:lang w:val="en-US"/>
        </w:rPr>
      </w:pPr>
    </w:p>
    <w:p w14:paraId="051E4FAC" w14:textId="77777777" w:rsidR="00507BEF" w:rsidRPr="00906EF9" w:rsidRDefault="00507BEF" w:rsidP="00906EF9">
      <w:pPr>
        <w:spacing w:line="360" w:lineRule="auto"/>
        <w:rPr>
          <w:rFonts w:asciiTheme="majorBidi" w:hAnsiTheme="majorBidi" w:cstheme="majorBidi"/>
          <w:sz w:val="22"/>
          <w:szCs w:val="22"/>
          <w:lang w:val="en-US"/>
        </w:rPr>
      </w:pPr>
    </w:p>
    <w:p w14:paraId="76E3246A" w14:textId="77777777" w:rsidR="00507BEF" w:rsidRPr="00906EF9" w:rsidRDefault="00507BEF" w:rsidP="00906EF9">
      <w:pPr>
        <w:spacing w:line="360" w:lineRule="auto"/>
        <w:rPr>
          <w:rFonts w:asciiTheme="majorBidi" w:hAnsiTheme="majorBidi" w:cstheme="majorBidi"/>
          <w:b/>
          <w:bCs/>
          <w:sz w:val="22"/>
          <w:szCs w:val="22"/>
          <w:lang w:val="en-US"/>
        </w:rPr>
      </w:pPr>
      <w:r w:rsidRPr="00906EF9">
        <w:rPr>
          <w:rFonts w:asciiTheme="majorBidi" w:hAnsiTheme="majorBidi" w:cstheme="majorBidi"/>
          <w:b/>
          <w:bCs/>
          <w:sz w:val="22"/>
          <w:szCs w:val="22"/>
          <w:lang w:val="en-US"/>
        </w:rPr>
        <w:t>19. Course aims and outcomes:</w:t>
      </w:r>
    </w:p>
    <w:p w14:paraId="02F8F9C9" w14:textId="77777777" w:rsidR="00507BEF" w:rsidRPr="00906EF9" w:rsidRDefault="00507BEF" w:rsidP="00906EF9">
      <w:pPr>
        <w:spacing w:line="360" w:lineRule="auto"/>
        <w:rPr>
          <w:rFonts w:asciiTheme="majorBidi" w:hAnsiTheme="majorBidi" w:cstheme="majorBidi"/>
          <w:b/>
          <w:bCs/>
          <w:sz w:val="22"/>
          <w:szCs w:val="22"/>
          <w:u w:val="single"/>
          <w:lang w:val="en-US"/>
        </w:rPr>
      </w:pPr>
      <w:r w:rsidRPr="00906EF9">
        <w:rPr>
          <w:rFonts w:asciiTheme="majorBidi" w:hAnsiTheme="majorBidi" w:cstheme="majorBidi"/>
          <w:b/>
          <w:bCs/>
          <w:sz w:val="22"/>
          <w:szCs w:val="22"/>
          <w:lang w:val="en-US"/>
        </w:rPr>
        <w:t xml:space="preserve">       </w:t>
      </w:r>
      <w:r w:rsidRPr="00906EF9">
        <w:rPr>
          <w:rFonts w:asciiTheme="majorBidi" w:hAnsiTheme="majorBidi" w:cstheme="majorBidi"/>
          <w:b/>
          <w:bCs/>
          <w:sz w:val="22"/>
          <w:szCs w:val="22"/>
          <w:u w:val="single"/>
          <w:lang w:val="en-US"/>
        </w:rPr>
        <w:t>Aims:</w:t>
      </w:r>
    </w:p>
    <w:p w14:paraId="2493507D" w14:textId="77777777" w:rsidR="0055193C" w:rsidRPr="00906EF9" w:rsidRDefault="0055193C" w:rsidP="00906EF9">
      <w:pPr>
        <w:spacing w:line="360" w:lineRule="auto"/>
        <w:rPr>
          <w:rFonts w:asciiTheme="majorBidi" w:hAnsiTheme="majorBidi" w:cstheme="majorBidi"/>
          <w:b/>
          <w:bCs/>
          <w:sz w:val="22"/>
          <w:szCs w:val="22"/>
          <w:u w:val="single"/>
          <w:lang w:val="en-US"/>
        </w:rPr>
      </w:pPr>
    </w:p>
    <w:p w14:paraId="4283954B" w14:textId="77777777" w:rsidR="0055193C" w:rsidRPr="00906EF9" w:rsidRDefault="0055193C" w:rsidP="00906EF9">
      <w:p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1. Assess patient related needs and identify different types of Treatment Related Problems (TRPs).</w:t>
      </w:r>
    </w:p>
    <w:p w14:paraId="4D032C79" w14:textId="77777777" w:rsidR="0055193C" w:rsidRPr="00906EF9" w:rsidRDefault="0055193C" w:rsidP="00906EF9">
      <w:pPr>
        <w:numPr>
          <w:ilvl w:val="0"/>
          <w:numId w:val="12"/>
        </w:numPr>
        <w:spacing w:line="360" w:lineRule="auto"/>
        <w:rPr>
          <w:rFonts w:asciiTheme="majorBidi" w:hAnsiTheme="majorBidi" w:cstheme="majorBidi"/>
          <w:sz w:val="22"/>
          <w:szCs w:val="22"/>
          <w:lang w:bidi="ar-JO"/>
        </w:rPr>
      </w:pPr>
    </w:p>
    <w:p w14:paraId="0DCDE9B7" w14:textId="77777777" w:rsidR="0055193C" w:rsidRPr="00906EF9" w:rsidRDefault="0055193C" w:rsidP="00906EF9">
      <w:p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 xml:space="preserve">2. Communicate effectively with patients, physicians, and other health care professionals. (This includes both oral and written communication). </w:t>
      </w:r>
    </w:p>
    <w:p w14:paraId="2F8BB719" w14:textId="77777777" w:rsidR="0055193C" w:rsidRPr="00906EF9" w:rsidRDefault="0055193C" w:rsidP="00906EF9">
      <w:pPr>
        <w:numPr>
          <w:ilvl w:val="0"/>
          <w:numId w:val="12"/>
        </w:numPr>
        <w:spacing w:line="360" w:lineRule="auto"/>
        <w:rPr>
          <w:rFonts w:asciiTheme="majorBidi" w:hAnsiTheme="majorBidi" w:cstheme="majorBidi"/>
          <w:sz w:val="22"/>
          <w:szCs w:val="22"/>
          <w:lang w:bidi="ar-JO"/>
        </w:rPr>
      </w:pPr>
    </w:p>
    <w:p w14:paraId="1DFBF49A" w14:textId="77777777" w:rsidR="0055193C" w:rsidRPr="00906EF9" w:rsidRDefault="0055193C" w:rsidP="00906EF9">
      <w:p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3. Document recommendations in the form of a SOAP note.</w:t>
      </w:r>
    </w:p>
    <w:p w14:paraId="65E38C76" w14:textId="77777777" w:rsidR="0055193C" w:rsidRPr="00906EF9" w:rsidRDefault="0055193C" w:rsidP="00906EF9">
      <w:pPr>
        <w:spacing w:line="360" w:lineRule="auto"/>
        <w:rPr>
          <w:rFonts w:asciiTheme="majorBidi" w:hAnsiTheme="majorBidi" w:cstheme="majorBidi"/>
          <w:sz w:val="22"/>
          <w:szCs w:val="22"/>
          <w:lang w:bidi="ar-JO"/>
        </w:rPr>
      </w:pPr>
    </w:p>
    <w:p w14:paraId="659086DF" w14:textId="77777777" w:rsidR="0055193C" w:rsidRPr="00906EF9" w:rsidRDefault="0055193C" w:rsidP="00906EF9">
      <w:p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 xml:space="preserve">4. </w:t>
      </w:r>
      <w:r w:rsidRPr="00906EF9">
        <w:rPr>
          <w:rFonts w:asciiTheme="majorBidi" w:hAnsiTheme="majorBidi" w:cstheme="majorBidi"/>
          <w:bCs/>
          <w:sz w:val="22"/>
          <w:szCs w:val="22"/>
          <w:lang w:val="en-US"/>
        </w:rPr>
        <w:t>Understand steps of Pharmaceutical Care</w:t>
      </w:r>
      <w:r w:rsidRPr="00906EF9">
        <w:rPr>
          <w:rFonts w:asciiTheme="majorBidi" w:hAnsiTheme="majorBidi" w:cstheme="majorBidi"/>
          <w:sz w:val="22"/>
          <w:szCs w:val="22"/>
          <w:lang w:bidi="ar-JO"/>
        </w:rPr>
        <w:t xml:space="preserve">, </w:t>
      </w:r>
      <w:r w:rsidRPr="00906EF9">
        <w:rPr>
          <w:rFonts w:asciiTheme="majorBidi" w:hAnsiTheme="majorBidi" w:cstheme="majorBidi"/>
          <w:bCs/>
          <w:sz w:val="22"/>
          <w:szCs w:val="22"/>
          <w:lang w:val="en-US"/>
        </w:rPr>
        <w:t>learn how to collect patient data base</w:t>
      </w:r>
      <w:r w:rsidRPr="00906EF9">
        <w:rPr>
          <w:rFonts w:asciiTheme="majorBidi" w:hAnsiTheme="majorBidi" w:cstheme="majorBidi"/>
          <w:sz w:val="22"/>
          <w:szCs w:val="22"/>
          <w:lang w:bidi="ar-JO"/>
        </w:rPr>
        <w:t xml:space="preserve">, </w:t>
      </w:r>
      <w:r w:rsidRPr="00906EF9">
        <w:rPr>
          <w:rFonts w:asciiTheme="majorBidi" w:hAnsiTheme="majorBidi" w:cstheme="majorBidi"/>
          <w:bCs/>
          <w:sz w:val="22"/>
          <w:szCs w:val="22"/>
          <w:lang w:val="en-US"/>
        </w:rPr>
        <w:t>learn counseling skills and methods</w:t>
      </w:r>
      <w:r w:rsidRPr="00906EF9">
        <w:rPr>
          <w:rFonts w:asciiTheme="majorBidi" w:hAnsiTheme="majorBidi" w:cstheme="majorBidi"/>
          <w:sz w:val="22"/>
          <w:szCs w:val="22"/>
          <w:lang w:bidi="ar-JO"/>
        </w:rPr>
        <w:t xml:space="preserve">, </w:t>
      </w:r>
      <w:r w:rsidRPr="00906EF9">
        <w:rPr>
          <w:rFonts w:asciiTheme="majorBidi" w:hAnsiTheme="majorBidi" w:cstheme="majorBidi"/>
          <w:bCs/>
          <w:sz w:val="22"/>
          <w:szCs w:val="22"/>
          <w:lang w:val="en-US"/>
        </w:rPr>
        <w:t>write" Pharmacist Care Plan" and "Pharmacist monitoring sheet"</w:t>
      </w:r>
      <w:r w:rsidRPr="00906EF9">
        <w:rPr>
          <w:rFonts w:asciiTheme="majorBidi" w:hAnsiTheme="majorBidi" w:cstheme="majorBidi"/>
          <w:sz w:val="22"/>
          <w:szCs w:val="22"/>
          <w:lang w:bidi="ar-JO"/>
        </w:rPr>
        <w:t xml:space="preserve">, and </w:t>
      </w:r>
      <w:r w:rsidRPr="00906EF9">
        <w:rPr>
          <w:rFonts w:asciiTheme="majorBidi" w:hAnsiTheme="majorBidi" w:cstheme="majorBidi"/>
          <w:bCs/>
          <w:sz w:val="22"/>
          <w:szCs w:val="22"/>
          <w:lang w:val="en-US"/>
        </w:rPr>
        <w:t>apply all skills learned to patient care.</w:t>
      </w:r>
    </w:p>
    <w:p w14:paraId="74930A73" w14:textId="77777777" w:rsidR="00507BEF" w:rsidRPr="00906EF9" w:rsidRDefault="00507BEF" w:rsidP="00906EF9">
      <w:pPr>
        <w:spacing w:line="360" w:lineRule="auto"/>
        <w:rPr>
          <w:rFonts w:asciiTheme="majorBidi" w:hAnsiTheme="majorBidi" w:cstheme="majorBidi"/>
          <w:sz w:val="22"/>
          <w:szCs w:val="22"/>
          <w:lang w:val="en-US"/>
        </w:rPr>
      </w:pPr>
    </w:p>
    <w:p w14:paraId="4804DE21" w14:textId="77777777" w:rsidR="00507BEF" w:rsidRPr="00906EF9" w:rsidRDefault="00507BEF" w:rsidP="00906EF9">
      <w:pPr>
        <w:spacing w:line="360" w:lineRule="auto"/>
        <w:rPr>
          <w:rFonts w:asciiTheme="majorBidi" w:hAnsiTheme="majorBidi" w:cstheme="majorBidi"/>
          <w:b/>
          <w:bCs/>
          <w:sz w:val="22"/>
          <w:szCs w:val="22"/>
          <w:lang w:val="en-US"/>
        </w:rPr>
      </w:pPr>
      <w:r w:rsidRPr="00906EF9">
        <w:rPr>
          <w:rFonts w:asciiTheme="majorBidi" w:hAnsiTheme="majorBidi" w:cstheme="majorBidi"/>
          <w:b/>
          <w:bCs/>
          <w:sz w:val="22"/>
          <w:szCs w:val="22"/>
          <w:lang w:val="en-US"/>
        </w:rPr>
        <w:t>Upon successful completion of this course students will be able to:</w:t>
      </w:r>
    </w:p>
    <w:p w14:paraId="7DCA77AB" w14:textId="77777777" w:rsidR="00507BEF" w:rsidRPr="00906EF9" w:rsidRDefault="00507BEF" w:rsidP="00906EF9">
      <w:pPr>
        <w:spacing w:line="360" w:lineRule="auto"/>
        <w:rPr>
          <w:rFonts w:asciiTheme="majorBidi" w:hAnsiTheme="majorBidi" w:cstheme="majorBidi"/>
          <w:sz w:val="22"/>
          <w:szCs w:val="22"/>
          <w:u w:val="single"/>
          <w:lang w:val="en-US"/>
        </w:rPr>
      </w:pPr>
    </w:p>
    <w:p w14:paraId="5B5DD999" w14:textId="77777777" w:rsidR="00507BEF" w:rsidRPr="00906EF9" w:rsidRDefault="00875004" w:rsidP="00906EF9">
      <w:pPr>
        <w:spacing w:line="360" w:lineRule="auto"/>
        <w:rPr>
          <w:rFonts w:asciiTheme="majorBidi" w:hAnsiTheme="majorBidi" w:cstheme="majorBidi"/>
          <w:sz w:val="22"/>
          <w:szCs w:val="22"/>
          <w:lang w:val="en-US"/>
        </w:rPr>
      </w:pPr>
      <w:r w:rsidRPr="00906EF9">
        <w:rPr>
          <w:rFonts w:asciiTheme="majorBidi" w:hAnsiTheme="majorBidi" w:cstheme="majorBidi"/>
          <w:sz w:val="22"/>
          <w:szCs w:val="22"/>
          <w:highlight w:val="yellow"/>
          <w:lang w:val="en-US"/>
        </w:rPr>
        <w:t xml:space="preserve">A] </w:t>
      </w:r>
      <w:r w:rsidR="00507BEF" w:rsidRPr="00906EF9">
        <w:rPr>
          <w:rFonts w:asciiTheme="majorBidi" w:hAnsiTheme="majorBidi" w:cstheme="majorBidi"/>
          <w:sz w:val="22"/>
          <w:szCs w:val="22"/>
          <w:highlight w:val="yellow"/>
          <w:lang w:val="en-US"/>
        </w:rPr>
        <w:t>Foundational knowledge</w:t>
      </w:r>
    </w:p>
    <w:p w14:paraId="3A71B3CD" w14:textId="77777777" w:rsidR="00956C20" w:rsidRPr="00906EF9" w:rsidRDefault="00956C20" w:rsidP="00906EF9">
      <w:pPr>
        <w:spacing w:line="360" w:lineRule="auto"/>
        <w:ind w:left="689" w:hanging="450"/>
        <w:rPr>
          <w:rFonts w:asciiTheme="majorBidi" w:eastAsia="SimSun" w:hAnsiTheme="majorBidi" w:cstheme="majorBidi"/>
          <w:sz w:val="22"/>
          <w:szCs w:val="22"/>
          <w:lang w:val="en-US" w:eastAsia="ar-SA"/>
        </w:rPr>
      </w:pPr>
    </w:p>
    <w:p w14:paraId="370B848F" w14:textId="77777777" w:rsidR="00507BEF" w:rsidRPr="00906EF9" w:rsidRDefault="00507BEF" w:rsidP="00906EF9">
      <w:pPr>
        <w:spacing w:line="360" w:lineRule="auto"/>
        <w:ind w:left="689" w:hanging="450"/>
        <w:rPr>
          <w:rFonts w:asciiTheme="majorBidi" w:eastAsia="SimSun" w:hAnsiTheme="majorBidi" w:cstheme="majorBidi"/>
          <w:sz w:val="22"/>
          <w:szCs w:val="22"/>
          <w:u w:val="single"/>
          <w:lang w:val="en-US" w:eastAsia="ar-SA"/>
        </w:rPr>
      </w:pPr>
      <w:r w:rsidRPr="00906EF9">
        <w:rPr>
          <w:rFonts w:asciiTheme="majorBidi" w:eastAsia="SimSun" w:hAnsiTheme="majorBidi" w:cstheme="majorBidi"/>
          <w:sz w:val="22"/>
          <w:szCs w:val="22"/>
          <w:u w:val="single"/>
          <w:lang w:val="en-US" w:eastAsia="ar-SA"/>
        </w:rPr>
        <w:t>Remember</w:t>
      </w:r>
    </w:p>
    <w:p w14:paraId="4FE9278F" w14:textId="77777777" w:rsidR="0091243B" w:rsidRPr="00906EF9" w:rsidRDefault="0091243B" w:rsidP="00906EF9">
      <w:pPr>
        <w:pStyle w:val="ListParagraph"/>
        <w:numPr>
          <w:ilvl w:val="0"/>
          <w:numId w:val="13"/>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How to read medical files and medication sheets and lab data in real cases.</w:t>
      </w:r>
    </w:p>
    <w:p w14:paraId="3E9F68F9" w14:textId="77777777" w:rsidR="0091243B" w:rsidRPr="00906EF9" w:rsidRDefault="0091243B" w:rsidP="00906EF9">
      <w:pPr>
        <w:pStyle w:val="ListParagraph"/>
        <w:numPr>
          <w:ilvl w:val="0"/>
          <w:numId w:val="13"/>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 xml:space="preserve">How </w:t>
      </w:r>
      <w:r w:rsidRPr="00906EF9">
        <w:rPr>
          <w:rFonts w:asciiTheme="majorBidi" w:hAnsiTheme="majorBidi" w:cstheme="majorBidi"/>
          <w:bCs/>
          <w:sz w:val="22"/>
          <w:szCs w:val="22"/>
          <w:lang w:val="en-US"/>
        </w:rPr>
        <w:t>to collect patient data base</w:t>
      </w:r>
    </w:p>
    <w:p w14:paraId="048AF200" w14:textId="77777777" w:rsidR="00A60872" w:rsidRPr="00906EF9" w:rsidRDefault="0091243B" w:rsidP="00906EF9">
      <w:pPr>
        <w:pStyle w:val="ListParagraph"/>
        <w:numPr>
          <w:ilvl w:val="0"/>
          <w:numId w:val="13"/>
        </w:numPr>
        <w:spacing w:line="360" w:lineRule="auto"/>
        <w:rPr>
          <w:rFonts w:asciiTheme="majorBidi" w:hAnsiTheme="majorBidi" w:cstheme="majorBidi"/>
          <w:sz w:val="22"/>
          <w:szCs w:val="22"/>
          <w:lang w:bidi="ar-JO"/>
        </w:rPr>
      </w:pPr>
      <w:r w:rsidRPr="00906EF9">
        <w:rPr>
          <w:rFonts w:asciiTheme="majorBidi" w:hAnsiTheme="majorBidi" w:cstheme="majorBidi"/>
          <w:bCs/>
          <w:sz w:val="22"/>
          <w:szCs w:val="22"/>
          <w:lang w:val="en-US"/>
        </w:rPr>
        <w:t>Show counseling and interviewing skills</w:t>
      </w:r>
      <w:r w:rsidR="00A60872" w:rsidRPr="00906EF9">
        <w:rPr>
          <w:rFonts w:asciiTheme="majorBidi" w:eastAsia="SimSun" w:hAnsiTheme="majorBidi" w:cstheme="majorBidi"/>
          <w:sz w:val="22"/>
          <w:szCs w:val="22"/>
          <w:lang w:val="en-US" w:eastAsia="ar-SA"/>
        </w:rPr>
        <w:t>.</w:t>
      </w:r>
    </w:p>
    <w:p w14:paraId="61729FCC" w14:textId="77777777" w:rsidR="0091243B" w:rsidRPr="00906EF9" w:rsidRDefault="0091243B" w:rsidP="00906EF9">
      <w:pPr>
        <w:pStyle w:val="ListParagraph"/>
        <w:spacing w:line="360" w:lineRule="auto"/>
        <w:rPr>
          <w:rFonts w:asciiTheme="majorBidi" w:hAnsiTheme="majorBidi" w:cstheme="majorBidi"/>
          <w:sz w:val="22"/>
          <w:szCs w:val="22"/>
          <w:lang w:bidi="ar-JO"/>
        </w:rPr>
      </w:pPr>
    </w:p>
    <w:p w14:paraId="05693EFD" w14:textId="77777777" w:rsidR="00507BEF" w:rsidRPr="00906EF9" w:rsidRDefault="00507BEF" w:rsidP="00906EF9">
      <w:pPr>
        <w:spacing w:line="360" w:lineRule="auto"/>
        <w:ind w:left="689" w:hanging="450"/>
        <w:rPr>
          <w:rFonts w:asciiTheme="majorBidi" w:eastAsia="SimSun" w:hAnsiTheme="majorBidi" w:cstheme="majorBidi"/>
          <w:sz w:val="22"/>
          <w:szCs w:val="22"/>
          <w:u w:val="single"/>
          <w:lang w:val="en-US" w:eastAsia="ar-SA"/>
        </w:rPr>
      </w:pPr>
      <w:r w:rsidRPr="00906EF9">
        <w:rPr>
          <w:rFonts w:asciiTheme="majorBidi" w:eastAsia="SimSun" w:hAnsiTheme="majorBidi" w:cstheme="majorBidi"/>
          <w:sz w:val="22"/>
          <w:szCs w:val="22"/>
          <w:u w:val="single"/>
          <w:lang w:val="en-US" w:eastAsia="ar-SA"/>
        </w:rPr>
        <w:t>Understand</w:t>
      </w:r>
    </w:p>
    <w:p w14:paraId="31A21646" w14:textId="77777777" w:rsidR="00507BEF" w:rsidRPr="00906EF9" w:rsidRDefault="00861BCE" w:rsidP="00906EF9">
      <w:pPr>
        <w:pStyle w:val="ListParagraph"/>
        <w:numPr>
          <w:ilvl w:val="0"/>
          <w:numId w:val="13"/>
        </w:numPr>
        <w:spacing w:line="360" w:lineRule="auto"/>
        <w:rPr>
          <w:rFonts w:asciiTheme="majorBidi" w:eastAsia="SimSun" w:hAnsiTheme="majorBidi" w:cstheme="majorBidi"/>
          <w:sz w:val="22"/>
          <w:szCs w:val="22"/>
          <w:lang w:eastAsia="ar-SA"/>
        </w:rPr>
      </w:pPr>
      <w:r w:rsidRPr="00906EF9">
        <w:rPr>
          <w:rFonts w:asciiTheme="majorBidi" w:hAnsiTheme="majorBidi" w:cstheme="majorBidi"/>
          <w:sz w:val="22"/>
          <w:szCs w:val="22"/>
          <w:lang w:bidi="ar-JO"/>
        </w:rPr>
        <w:t>Classify</w:t>
      </w:r>
      <w:r w:rsidR="00956C20" w:rsidRPr="00906EF9">
        <w:rPr>
          <w:rFonts w:asciiTheme="majorBidi" w:hAnsiTheme="majorBidi" w:cstheme="majorBidi"/>
          <w:sz w:val="22"/>
          <w:szCs w:val="22"/>
          <w:lang w:bidi="ar-JO"/>
        </w:rPr>
        <w:t xml:space="preserve"> the problems properly according to the classification system in the manual.</w:t>
      </w:r>
    </w:p>
    <w:p w14:paraId="323D5545" w14:textId="77777777" w:rsidR="00956C20" w:rsidRPr="00906EF9" w:rsidRDefault="00956C20" w:rsidP="00906EF9">
      <w:pPr>
        <w:pStyle w:val="ListParagraph"/>
        <w:spacing w:line="360" w:lineRule="auto"/>
        <w:rPr>
          <w:rFonts w:asciiTheme="majorBidi" w:eastAsia="SimSun" w:hAnsiTheme="majorBidi" w:cstheme="majorBidi"/>
          <w:sz w:val="22"/>
          <w:szCs w:val="22"/>
          <w:lang w:eastAsia="ar-SA"/>
        </w:rPr>
      </w:pPr>
    </w:p>
    <w:p w14:paraId="75FD09BC" w14:textId="77777777" w:rsidR="00507BEF" w:rsidRPr="00906EF9" w:rsidRDefault="00507BEF" w:rsidP="00906EF9">
      <w:pPr>
        <w:spacing w:line="360" w:lineRule="auto"/>
        <w:ind w:left="689" w:hanging="450"/>
        <w:rPr>
          <w:rFonts w:asciiTheme="majorBidi" w:eastAsia="SimSun" w:hAnsiTheme="majorBidi" w:cstheme="majorBidi"/>
          <w:sz w:val="22"/>
          <w:szCs w:val="22"/>
          <w:u w:val="single"/>
          <w:lang w:val="en-US" w:eastAsia="ar-SA"/>
        </w:rPr>
      </w:pPr>
      <w:r w:rsidRPr="00906EF9">
        <w:rPr>
          <w:rFonts w:asciiTheme="majorBidi" w:eastAsia="SimSun" w:hAnsiTheme="majorBidi" w:cstheme="majorBidi"/>
          <w:sz w:val="22"/>
          <w:szCs w:val="22"/>
          <w:u w:val="single"/>
          <w:lang w:val="en-US" w:eastAsia="ar-SA"/>
        </w:rPr>
        <w:t>Applying</w:t>
      </w:r>
    </w:p>
    <w:p w14:paraId="076B710E" w14:textId="77777777" w:rsidR="004A2DD1" w:rsidRPr="00906EF9" w:rsidRDefault="00D45BDD" w:rsidP="00906EF9">
      <w:pPr>
        <w:pStyle w:val="ListParagraph"/>
        <w:numPr>
          <w:ilvl w:val="0"/>
          <w:numId w:val="13"/>
        </w:numPr>
        <w:spacing w:line="360" w:lineRule="auto"/>
        <w:rPr>
          <w:rFonts w:asciiTheme="majorBidi" w:eastAsia="SimSun" w:hAnsiTheme="majorBidi" w:cstheme="majorBidi"/>
          <w:sz w:val="22"/>
          <w:szCs w:val="22"/>
          <w:lang w:val="en-US" w:eastAsia="ar-SA"/>
        </w:rPr>
      </w:pPr>
      <w:r w:rsidRPr="00906EF9">
        <w:rPr>
          <w:rFonts w:asciiTheme="majorBidi" w:hAnsiTheme="majorBidi" w:cstheme="majorBidi"/>
          <w:bCs/>
          <w:sz w:val="22"/>
          <w:szCs w:val="22"/>
          <w:lang w:val="en-US" w:bidi="ar-JO"/>
        </w:rPr>
        <w:t>Make use of</w:t>
      </w:r>
      <w:r w:rsidR="00DE7588" w:rsidRPr="00906EF9">
        <w:rPr>
          <w:rFonts w:asciiTheme="majorBidi" w:hAnsiTheme="majorBidi" w:cstheme="majorBidi"/>
          <w:bCs/>
          <w:sz w:val="22"/>
          <w:szCs w:val="22"/>
          <w:lang w:val="en-US" w:bidi="ar-JO"/>
        </w:rPr>
        <w:t xml:space="preserve"> knowledge in disease pharmacotherapy and patho-physiology, pharmacokinetics and other pharmaceutical subjects to the process of patient care</w:t>
      </w:r>
      <w:r w:rsidR="00E11F00" w:rsidRPr="00906EF9">
        <w:rPr>
          <w:rFonts w:asciiTheme="majorBidi" w:eastAsia="SimSun" w:hAnsiTheme="majorBidi" w:cstheme="majorBidi"/>
          <w:sz w:val="22"/>
          <w:szCs w:val="22"/>
          <w:lang w:val="en-US" w:eastAsia="ar-SA"/>
        </w:rPr>
        <w:t>.</w:t>
      </w:r>
    </w:p>
    <w:p w14:paraId="3FDCCE06" w14:textId="77777777" w:rsidR="00956C20" w:rsidRPr="00906EF9" w:rsidRDefault="00956C20" w:rsidP="00906EF9">
      <w:pPr>
        <w:pStyle w:val="ListParagraph"/>
        <w:spacing w:line="360" w:lineRule="auto"/>
        <w:rPr>
          <w:rFonts w:asciiTheme="majorBidi" w:eastAsia="SimSun" w:hAnsiTheme="majorBidi" w:cstheme="majorBidi"/>
          <w:sz w:val="22"/>
          <w:szCs w:val="22"/>
          <w:lang w:val="en-US" w:eastAsia="ar-SA"/>
        </w:rPr>
      </w:pPr>
    </w:p>
    <w:p w14:paraId="14D88EE7" w14:textId="77777777" w:rsidR="00507BEF" w:rsidRPr="00906EF9" w:rsidRDefault="00507BEF" w:rsidP="00906EF9">
      <w:pPr>
        <w:spacing w:line="360" w:lineRule="auto"/>
        <w:ind w:left="689" w:hanging="450"/>
        <w:rPr>
          <w:rFonts w:asciiTheme="majorBidi" w:eastAsia="SimSun" w:hAnsiTheme="majorBidi" w:cstheme="majorBidi"/>
          <w:sz w:val="22"/>
          <w:szCs w:val="22"/>
          <w:u w:val="single"/>
          <w:lang w:val="en-US" w:eastAsia="ar-SA"/>
        </w:rPr>
      </w:pPr>
      <w:r w:rsidRPr="00906EF9">
        <w:rPr>
          <w:rFonts w:asciiTheme="majorBidi" w:eastAsia="SimSun" w:hAnsiTheme="majorBidi" w:cstheme="majorBidi"/>
          <w:sz w:val="22"/>
          <w:szCs w:val="22"/>
          <w:u w:val="single"/>
          <w:lang w:val="en-US" w:eastAsia="ar-SA"/>
        </w:rPr>
        <w:t>Analyze</w:t>
      </w:r>
    </w:p>
    <w:p w14:paraId="52EEFBC6" w14:textId="77777777" w:rsidR="009501AE" w:rsidRPr="00906EF9" w:rsidRDefault="00D45BDD" w:rsidP="00906EF9">
      <w:pPr>
        <w:spacing w:line="360" w:lineRule="auto"/>
        <w:rPr>
          <w:rFonts w:asciiTheme="majorBidi" w:hAnsiTheme="majorBidi" w:cstheme="majorBidi"/>
          <w:sz w:val="22"/>
          <w:szCs w:val="22"/>
        </w:rPr>
      </w:pPr>
      <w:r w:rsidRPr="00906EF9">
        <w:rPr>
          <w:rFonts w:asciiTheme="majorBidi" w:eastAsia="SimSun" w:hAnsiTheme="majorBidi" w:cstheme="majorBidi"/>
          <w:sz w:val="22"/>
          <w:szCs w:val="22"/>
          <w:lang w:val="en-US" w:eastAsia="ar-SA"/>
        </w:rPr>
        <w:t xml:space="preserve">     </w:t>
      </w:r>
      <w:r w:rsidR="0007447A" w:rsidRPr="00906EF9">
        <w:rPr>
          <w:rFonts w:asciiTheme="majorBidi" w:eastAsia="SimSun" w:hAnsiTheme="majorBidi" w:cstheme="majorBidi"/>
          <w:sz w:val="22"/>
          <w:szCs w:val="22"/>
          <w:lang w:val="en-US" w:eastAsia="ar-SA"/>
        </w:rPr>
        <w:t xml:space="preserve"> </w:t>
      </w:r>
      <w:r w:rsidR="00956C20" w:rsidRPr="00906EF9">
        <w:rPr>
          <w:rFonts w:asciiTheme="majorBidi" w:eastAsia="SimSun" w:hAnsiTheme="majorBidi" w:cstheme="majorBidi"/>
          <w:sz w:val="22"/>
          <w:szCs w:val="22"/>
          <w:lang w:val="en-US" w:eastAsia="ar-SA"/>
        </w:rPr>
        <w:t>6</w:t>
      </w:r>
      <w:r w:rsidR="00507BEF" w:rsidRPr="00906EF9">
        <w:rPr>
          <w:rFonts w:asciiTheme="majorBidi" w:eastAsia="SimSun" w:hAnsiTheme="majorBidi" w:cstheme="majorBidi"/>
          <w:sz w:val="22"/>
          <w:szCs w:val="22"/>
          <w:lang w:val="en-US" w:eastAsia="ar-SA"/>
        </w:rPr>
        <w:t xml:space="preserve">) </w:t>
      </w:r>
      <w:r w:rsidRPr="00906EF9">
        <w:rPr>
          <w:rFonts w:asciiTheme="majorBidi" w:hAnsiTheme="majorBidi" w:cstheme="majorBidi"/>
          <w:sz w:val="22"/>
          <w:szCs w:val="22"/>
        </w:rPr>
        <w:t>I</w:t>
      </w:r>
      <w:r w:rsidR="009501AE" w:rsidRPr="00906EF9">
        <w:rPr>
          <w:rFonts w:asciiTheme="majorBidi" w:hAnsiTheme="majorBidi" w:cstheme="majorBidi"/>
          <w:sz w:val="22"/>
          <w:szCs w:val="22"/>
        </w:rPr>
        <w:t>dentify treatment related problems for real cases</w:t>
      </w:r>
      <w:r w:rsidR="00956C20" w:rsidRPr="00906EF9">
        <w:rPr>
          <w:rFonts w:asciiTheme="majorBidi" w:hAnsiTheme="majorBidi" w:cstheme="majorBidi"/>
          <w:sz w:val="22"/>
          <w:szCs w:val="22"/>
        </w:rPr>
        <w:t>.</w:t>
      </w:r>
    </w:p>
    <w:p w14:paraId="353DBC30" w14:textId="77777777" w:rsidR="00507BEF" w:rsidRPr="00906EF9" w:rsidRDefault="00507BEF" w:rsidP="00906EF9">
      <w:pPr>
        <w:spacing w:line="360" w:lineRule="auto"/>
        <w:ind w:left="689" w:hanging="450"/>
        <w:rPr>
          <w:rFonts w:asciiTheme="majorBidi" w:eastAsia="SimSun" w:hAnsiTheme="majorBidi" w:cstheme="majorBidi"/>
          <w:sz w:val="22"/>
          <w:szCs w:val="22"/>
          <w:lang w:eastAsia="ar-SA"/>
        </w:rPr>
      </w:pPr>
    </w:p>
    <w:p w14:paraId="1C694E70" w14:textId="77777777" w:rsidR="00507BEF" w:rsidRPr="00906EF9" w:rsidRDefault="000A7915" w:rsidP="00906EF9">
      <w:pPr>
        <w:spacing w:line="360" w:lineRule="auto"/>
        <w:ind w:left="689" w:hanging="450"/>
        <w:rPr>
          <w:rFonts w:asciiTheme="majorBidi" w:eastAsia="SimSun" w:hAnsiTheme="majorBidi" w:cstheme="majorBidi"/>
          <w:sz w:val="22"/>
          <w:szCs w:val="22"/>
          <w:u w:val="single"/>
          <w:lang w:val="en-US" w:eastAsia="ar-SA"/>
        </w:rPr>
      </w:pPr>
      <w:r w:rsidRPr="00906EF9">
        <w:rPr>
          <w:rFonts w:asciiTheme="majorBidi" w:eastAsia="SimSun" w:hAnsiTheme="majorBidi" w:cstheme="majorBidi"/>
          <w:sz w:val="22"/>
          <w:szCs w:val="22"/>
          <w:u w:val="single"/>
          <w:lang w:val="en-US" w:eastAsia="ar-SA"/>
        </w:rPr>
        <w:t xml:space="preserve">Creating </w:t>
      </w:r>
    </w:p>
    <w:p w14:paraId="0EF2DFBB" w14:textId="77777777" w:rsidR="000A7915" w:rsidRPr="00906EF9" w:rsidRDefault="000A7915" w:rsidP="00906EF9">
      <w:pPr>
        <w:pStyle w:val="ListParagraph"/>
        <w:numPr>
          <w:ilvl w:val="0"/>
          <w:numId w:val="15"/>
        </w:numPr>
        <w:spacing w:line="360" w:lineRule="auto"/>
        <w:rPr>
          <w:rFonts w:asciiTheme="majorBidi" w:hAnsiTheme="majorBidi" w:cstheme="majorBidi"/>
          <w:sz w:val="22"/>
          <w:szCs w:val="22"/>
          <w:lang w:val="en-US" w:bidi="ar-JO"/>
        </w:rPr>
      </w:pPr>
      <w:r w:rsidRPr="00906EF9">
        <w:rPr>
          <w:rFonts w:asciiTheme="majorBidi" w:hAnsiTheme="majorBidi" w:cstheme="majorBidi"/>
          <w:sz w:val="22"/>
          <w:szCs w:val="22"/>
          <w:lang w:val="en-US" w:bidi="ar-JO"/>
        </w:rPr>
        <w:t>Build positive relationships with patients and other healthcare professionals</w:t>
      </w:r>
    </w:p>
    <w:p w14:paraId="167DAF86" w14:textId="77777777" w:rsidR="0007447A" w:rsidRPr="00906EF9" w:rsidRDefault="0007447A" w:rsidP="00906EF9">
      <w:pPr>
        <w:pStyle w:val="ListParagraph"/>
        <w:numPr>
          <w:ilvl w:val="0"/>
          <w:numId w:val="15"/>
        </w:numPr>
        <w:autoSpaceDE w:val="0"/>
        <w:autoSpaceDN w:val="0"/>
        <w:adjustRightInd w:val="0"/>
        <w:spacing w:line="360" w:lineRule="auto"/>
        <w:rPr>
          <w:rFonts w:asciiTheme="majorBidi" w:hAnsiTheme="majorBidi" w:cstheme="majorBidi"/>
          <w:bCs/>
          <w:sz w:val="22"/>
          <w:szCs w:val="22"/>
          <w:lang w:val="en-US"/>
        </w:rPr>
      </w:pPr>
      <w:r w:rsidRPr="00906EF9">
        <w:rPr>
          <w:rFonts w:asciiTheme="majorBidi" w:hAnsiTheme="majorBidi" w:cstheme="majorBidi"/>
          <w:bCs/>
          <w:sz w:val="22"/>
          <w:szCs w:val="22"/>
          <w:lang w:val="en-US"/>
        </w:rPr>
        <w:t>Develop independent problem-solving abilities through using existing resources with a particular emphasis on the use of current literature.</w:t>
      </w:r>
    </w:p>
    <w:p w14:paraId="6EC3700F" w14:textId="77777777" w:rsidR="00CB1854" w:rsidRPr="00906EF9" w:rsidRDefault="00CB1854" w:rsidP="00906EF9">
      <w:pPr>
        <w:spacing w:line="360" w:lineRule="auto"/>
        <w:ind w:left="689" w:hanging="450"/>
        <w:rPr>
          <w:rFonts w:asciiTheme="majorBidi" w:eastAsia="SimSun" w:hAnsiTheme="majorBidi" w:cstheme="majorBidi"/>
          <w:sz w:val="22"/>
          <w:szCs w:val="22"/>
          <w:lang w:val="en-US" w:eastAsia="ar-SA"/>
        </w:rPr>
      </w:pPr>
    </w:p>
    <w:p w14:paraId="5AAEDB1F" w14:textId="77777777" w:rsidR="00507BEF" w:rsidRPr="00906EF9" w:rsidRDefault="00507BEF" w:rsidP="00906EF9">
      <w:pPr>
        <w:spacing w:line="360" w:lineRule="auto"/>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highlight w:val="yellow"/>
          <w:lang w:val="en-US" w:eastAsia="ar-SA"/>
        </w:rPr>
        <w:t>B] Skills essential to practice pharmacy</w:t>
      </w:r>
    </w:p>
    <w:p w14:paraId="01190EDB" w14:textId="77777777" w:rsidR="00507BEF" w:rsidRPr="00906EF9" w:rsidRDefault="00507BEF"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Proactively investigates new knowledge, approaches or behavior and takes steps to evaluate and improve performance (Self-learner)</w:t>
      </w:r>
    </w:p>
    <w:p w14:paraId="395B8BD3" w14:textId="77777777" w:rsidR="00507BEF" w:rsidRPr="00906EF9" w:rsidRDefault="00CB1854"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9</w:t>
      </w:r>
      <w:r w:rsidR="00507BEF" w:rsidRPr="00906EF9">
        <w:rPr>
          <w:rFonts w:asciiTheme="majorBidi" w:eastAsia="SimSun" w:hAnsiTheme="majorBidi" w:cstheme="majorBidi"/>
          <w:sz w:val="22"/>
          <w:szCs w:val="22"/>
          <w:lang w:val="en-US" w:eastAsia="ar-SA"/>
        </w:rPr>
        <w:t xml:space="preserve">) Proactively investigate, collect and interpret information related to </w:t>
      </w:r>
      <w:r w:rsidR="00693EEF" w:rsidRPr="00906EF9">
        <w:rPr>
          <w:rFonts w:asciiTheme="majorBidi" w:eastAsia="SimSun" w:hAnsiTheme="majorBidi" w:cstheme="majorBidi"/>
          <w:sz w:val="22"/>
          <w:szCs w:val="22"/>
          <w:lang w:val="en-US" w:eastAsia="ar-SA"/>
        </w:rPr>
        <w:t>real cases</w:t>
      </w:r>
      <w:r w:rsidRPr="00906EF9">
        <w:rPr>
          <w:rFonts w:asciiTheme="majorBidi" w:eastAsia="SimSun" w:hAnsiTheme="majorBidi" w:cstheme="majorBidi"/>
          <w:sz w:val="22"/>
          <w:szCs w:val="22"/>
          <w:lang w:val="en-US" w:eastAsia="ar-SA"/>
        </w:rPr>
        <w:t xml:space="preserve"> </w:t>
      </w:r>
      <w:r w:rsidR="00507BEF" w:rsidRPr="00906EF9">
        <w:rPr>
          <w:rFonts w:asciiTheme="majorBidi" w:eastAsia="SimSun" w:hAnsiTheme="majorBidi" w:cstheme="majorBidi"/>
          <w:sz w:val="22"/>
          <w:szCs w:val="22"/>
          <w:lang w:val="en-US" w:eastAsia="ar-SA"/>
        </w:rPr>
        <w:t>through browsing the internet based professional web sites, medical guidelines &amp; journal databases (MEDLINE, e-library)</w:t>
      </w:r>
    </w:p>
    <w:p w14:paraId="080FF433" w14:textId="77777777" w:rsidR="00507BEF" w:rsidRPr="00906EF9" w:rsidRDefault="00693EEF"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 xml:space="preserve">10) </w:t>
      </w:r>
      <w:r w:rsidR="00CB1854" w:rsidRPr="00906EF9">
        <w:rPr>
          <w:rFonts w:asciiTheme="majorBidi" w:eastAsia="SimSun" w:hAnsiTheme="majorBidi" w:cstheme="majorBidi"/>
          <w:sz w:val="22"/>
          <w:szCs w:val="22"/>
          <w:lang w:val="en-US" w:eastAsia="ar-SA"/>
        </w:rPr>
        <w:t>Communicate effectively with patients, caregivers, pharmacy personnel, other health care professionals, community members, policy makers and administrators (communicator)</w:t>
      </w:r>
    </w:p>
    <w:p w14:paraId="6717FF99" w14:textId="77777777" w:rsidR="00CB1854" w:rsidRPr="00906EF9" w:rsidRDefault="00693EEF"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 xml:space="preserve">       </w:t>
      </w:r>
      <w:r w:rsidR="00CB1854" w:rsidRPr="00906EF9">
        <w:rPr>
          <w:rFonts w:asciiTheme="majorBidi" w:eastAsia="SimSun" w:hAnsiTheme="majorBidi" w:cstheme="majorBidi"/>
          <w:sz w:val="22"/>
          <w:szCs w:val="22"/>
          <w:lang w:val="en-US" w:eastAsia="ar-SA"/>
        </w:rPr>
        <w:t>Communicate effectively with and counsel patients regarding their medications (communicator)</w:t>
      </w:r>
    </w:p>
    <w:p w14:paraId="1EB57DD4" w14:textId="77777777" w:rsidR="00507BEF" w:rsidRPr="00906EF9" w:rsidRDefault="00507BEF" w:rsidP="00906EF9">
      <w:pPr>
        <w:spacing w:line="360" w:lineRule="auto"/>
        <w:ind w:left="689" w:hanging="450"/>
        <w:rPr>
          <w:rFonts w:asciiTheme="majorBidi" w:eastAsia="SimSun" w:hAnsiTheme="majorBidi" w:cstheme="majorBidi"/>
          <w:sz w:val="22"/>
          <w:szCs w:val="22"/>
          <w:lang w:val="en-US" w:eastAsia="ar-SA"/>
        </w:rPr>
      </w:pPr>
    </w:p>
    <w:p w14:paraId="33A90169" w14:textId="77777777" w:rsidR="00507BEF" w:rsidRPr="00906EF9" w:rsidRDefault="00507BEF"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highlight w:val="yellow"/>
          <w:lang w:val="en-US" w:eastAsia="ar-SA"/>
        </w:rPr>
        <w:t>C] Attitudes and behaviors necessary for personal and professional development</w:t>
      </w:r>
    </w:p>
    <w:p w14:paraId="75A7F959" w14:textId="77777777" w:rsidR="00507BEF" w:rsidRPr="00906EF9" w:rsidRDefault="00507BEF"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E</w:t>
      </w:r>
      <w:r w:rsidR="004A2DD1" w:rsidRPr="00906EF9">
        <w:rPr>
          <w:rFonts w:asciiTheme="majorBidi" w:eastAsia="SimSun" w:hAnsiTheme="majorBidi" w:cstheme="majorBidi"/>
          <w:sz w:val="22"/>
          <w:szCs w:val="22"/>
          <w:lang w:val="en-US" w:eastAsia="ar-SA"/>
        </w:rPr>
        <w:t>xhibit behaviors and values which</w:t>
      </w:r>
      <w:r w:rsidRPr="00906EF9">
        <w:rPr>
          <w:rFonts w:asciiTheme="majorBidi" w:eastAsia="SimSun" w:hAnsiTheme="majorBidi" w:cstheme="majorBidi"/>
          <w:sz w:val="22"/>
          <w:szCs w:val="22"/>
          <w:lang w:val="en-US" w:eastAsia="ar-SA"/>
        </w:rPr>
        <w:t xml:space="preserve"> </w:t>
      </w:r>
      <w:r w:rsidR="004A2DD1" w:rsidRPr="00906EF9">
        <w:rPr>
          <w:rFonts w:asciiTheme="majorBidi" w:eastAsia="SimSun" w:hAnsiTheme="majorBidi" w:cstheme="majorBidi"/>
          <w:sz w:val="22"/>
          <w:szCs w:val="22"/>
          <w:lang w:val="en-US" w:eastAsia="ar-SA"/>
        </w:rPr>
        <w:t xml:space="preserve">are </w:t>
      </w:r>
      <w:r w:rsidRPr="00906EF9">
        <w:rPr>
          <w:rFonts w:asciiTheme="majorBidi" w:eastAsia="SimSun" w:hAnsiTheme="majorBidi" w:cstheme="majorBidi"/>
          <w:sz w:val="22"/>
          <w:szCs w:val="22"/>
          <w:lang w:val="en-US" w:eastAsia="ar-SA"/>
        </w:rPr>
        <w:t>consistent with the trust given to the profession by patients, other healthcare providers, and society (Professional)</w:t>
      </w:r>
    </w:p>
    <w:p w14:paraId="4815D43A" w14:textId="77777777" w:rsidR="00507BEF" w:rsidRPr="00906EF9" w:rsidRDefault="00CB1854"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11</w:t>
      </w:r>
      <w:r w:rsidR="00507BEF" w:rsidRPr="00906EF9">
        <w:rPr>
          <w:rFonts w:asciiTheme="majorBidi" w:eastAsia="SimSun" w:hAnsiTheme="majorBidi" w:cstheme="majorBidi"/>
          <w:sz w:val="22"/>
          <w:szCs w:val="22"/>
          <w:lang w:val="en-US" w:eastAsia="ar-SA"/>
        </w:rPr>
        <w:t>) Demonstrate integrity by not cheating and not committing plagiarism</w:t>
      </w:r>
    </w:p>
    <w:p w14:paraId="087B8985" w14:textId="77777777" w:rsidR="00507BEF" w:rsidRPr="00906EF9" w:rsidRDefault="00CB1854" w:rsidP="00906EF9">
      <w:pPr>
        <w:spacing w:line="360" w:lineRule="auto"/>
        <w:ind w:left="689" w:hanging="450"/>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12</w:t>
      </w:r>
      <w:r w:rsidR="00507BEF" w:rsidRPr="00906EF9">
        <w:rPr>
          <w:rFonts w:asciiTheme="majorBidi" w:eastAsia="SimSun" w:hAnsiTheme="majorBidi" w:cstheme="majorBidi"/>
          <w:sz w:val="22"/>
          <w:szCs w:val="22"/>
          <w:lang w:val="en-US" w:eastAsia="ar-SA"/>
        </w:rPr>
        <w:t>) Demonstrate respect to professors and classmates by observing active listening inside the classroom</w:t>
      </w:r>
    </w:p>
    <w:p w14:paraId="06575BA2" w14:textId="77777777" w:rsidR="00CB1854" w:rsidRPr="00906EF9" w:rsidRDefault="00CB1854" w:rsidP="00906EF9">
      <w:pPr>
        <w:spacing w:line="360" w:lineRule="auto"/>
        <w:rPr>
          <w:rFonts w:asciiTheme="majorBidi" w:hAnsiTheme="majorBidi" w:cstheme="majorBidi"/>
          <w:b/>
          <w:bCs/>
          <w:sz w:val="22"/>
          <w:szCs w:val="22"/>
          <w:lang w:val="en-US"/>
        </w:rPr>
      </w:pPr>
      <w:r w:rsidRPr="00906EF9">
        <w:rPr>
          <w:rFonts w:asciiTheme="majorBidi" w:hAnsiTheme="majorBidi" w:cstheme="majorBidi"/>
          <w:b/>
          <w:bCs/>
          <w:sz w:val="22"/>
          <w:szCs w:val="22"/>
          <w:lang w:val="en-US"/>
        </w:rPr>
        <w:t>Upon successful completion of this course students will be able to:</w:t>
      </w:r>
    </w:p>
    <w:p w14:paraId="6062FEB0" w14:textId="77777777" w:rsidR="00964810" w:rsidRPr="00906EF9" w:rsidRDefault="00964810" w:rsidP="00906EF9">
      <w:pPr>
        <w:pStyle w:val="ListParagraph"/>
        <w:numPr>
          <w:ilvl w:val="0"/>
          <w:numId w:val="17"/>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How to read medical files and medication sheets and lab data in real cases.</w:t>
      </w:r>
    </w:p>
    <w:p w14:paraId="50D17F8D" w14:textId="77777777" w:rsidR="00964810" w:rsidRPr="00906EF9" w:rsidRDefault="00964810" w:rsidP="00906EF9">
      <w:pPr>
        <w:pStyle w:val="ListParagraph"/>
        <w:numPr>
          <w:ilvl w:val="0"/>
          <w:numId w:val="17"/>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 xml:space="preserve">How </w:t>
      </w:r>
      <w:r w:rsidRPr="00906EF9">
        <w:rPr>
          <w:rFonts w:asciiTheme="majorBidi" w:hAnsiTheme="majorBidi" w:cstheme="majorBidi"/>
          <w:bCs/>
          <w:sz w:val="22"/>
          <w:szCs w:val="22"/>
          <w:lang w:val="en-US"/>
        </w:rPr>
        <w:t>to collect patient data base</w:t>
      </w:r>
    </w:p>
    <w:p w14:paraId="1017275B" w14:textId="77777777" w:rsidR="00964810" w:rsidRPr="00906EF9" w:rsidRDefault="00964810" w:rsidP="00906EF9">
      <w:pPr>
        <w:pStyle w:val="ListParagraph"/>
        <w:numPr>
          <w:ilvl w:val="0"/>
          <w:numId w:val="17"/>
        </w:numPr>
        <w:spacing w:line="360" w:lineRule="auto"/>
        <w:rPr>
          <w:rFonts w:asciiTheme="majorBidi" w:hAnsiTheme="majorBidi" w:cstheme="majorBidi"/>
          <w:sz w:val="22"/>
          <w:szCs w:val="22"/>
          <w:lang w:bidi="ar-JO"/>
        </w:rPr>
      </w:pPr>
      <w:r w:rsidRPr="00906EF9">
        <w:rPr>
          <w:rFonts w:asciiTheme="majorBidi" w:hAnsiTheme="majorBidi" w:cstheme="majorBidi"/>
          <w:bCs/>
          <w:sz w:val="22"/>
          <w:szCs w:val="22"/>
          <w:lang w:val="en-US"/>
        </w:rPr>
        <w:t>Show counseling and interviewing skills</w:t>
      </w:r>
      <w:r w:rsidRPr="00906EF9">
        <w:rPr>
          <w:rFonts w:asciiTheme="majorBidi" w:eastAsia="SimSun" w:hAnsiTheme="majorBidi" w:cstheme="majorBidi"/>
          <w:sz w:val="22"/>
          <w:szCs w:val="22"/>
          <w:lang w:val="en-US" w:eastAsia="ar-SA"/>
        </w:rPr>
        <w:t>.</w:t>
      </w:r>
    </w:p>
    <w:p w14:paraId="634D8D72" w14:textId="77777777" w:rsidR="00964810" w:rsidRPr="00906EF9" w:rsidRDefault="00964810" w:rsidP="00906EF9">
      <w:pPr>
        <w:pStyle w:val="ListParagraph"/>
        <w:numPr>
          <w:ilvl w:val="0"/>
          <w:numId w:val="17"/>
        </w:numPr>
        <w:spacing w:line="360" w:lineRule="auto"/>
        <w:rPr>
          <w:rFonts w:asciiTheme="majorBidi" w:eastAsia="SimSun" w:hAnsiTheme="majorBidi" w:cstheme="majorBidi"/>
          <w:sz w:val="22"/>
          <w:szCs w:val="22"/>
          <w:lang w:eastAsia="ar-SA"/>
        </w:rPr>
      </w:pPr>
      <w:r w:rsidRPr="00906EF9">
        <w:rPr>
          <w:rFonts w:asciiTheme="majorBidi" w:hAnsiTheme="majorBidi" w:cstheme="majorBidi"/>
          <w:sz w:val="22"/>
          <w:szCs w:val="22"/>
          <w:lang w:bidi="ar-JO"/>
        </w:rPr>
        <w:t>Classify the problems properly according to the classification system in the manual.</w:t>
      </w:r>
    </w:p>
    <w:p w14:paraId="313841E1" w14:textId="77777777" w:rsidR="00964810" w:rsidRPr="00906EF9" w:rsidRDefault="00964810" w:rsidP="00906EF9">
      <w:pPr>
        <w:pStyle w:val="ListParagraph"/>
        <w:numPr>
          <w:ilvl w:val="0"/>
          <w:numId w:val="17"/>
        </w:numPr>
        <w:spacing w:line="360" w:lineRule="auto"/>
        <w:rPr>
          <w:rFonts w:asciiTheme="majorBidi" w:eastAsia="SimSun" w:hAnsiTheme="majorBidi" w:cstheme="majorBidi"/>
          <w:sz w:val="22"/>
          <w:szCs w:val="22"/>
          <w:lang w:val="en-US" w:eastAsia="ar-SA"/>
        </w:rPr>
      </w:pPr>
      <w:r w:rsidRPr="00906EF9">
        <w:rPr>
          <w:rFonts w:asciiTheme="majorBidi" w:hAnsiTheme="majorBidi" w:cstheme="majorBidi"/>
          <w:bCs/>
          <w:sz w:val="22"/>
          <w:szCs w:val="22"/>
          <w:lang w:val="en-US" w:bidi="ar-JO"/>
        </w:rPr>
        <w:t>Make use of knowledge in disease pharmacotherapy and patho-physiology, pharmacokinetics and other pharmaceutical subjects to the process of patient care</w:t>
      </w:r>
      <w:r w:rsidRPr="00906EF9">
        <w:rPr>
          <w:rFonts w:asciiTheme="majorBidi" w:eastAsia="SimSun" w:hAnsiTheme="majorBidi" w:cstheme="majorBidi"/>
          <w:sz w:val="22"/>
          <w:szCs w:val="22"/>
          <w:lang w:val="en-US" w:eastAsia="ar-SA"/>
        </w:rPr>
        <w:t>.</w:t>
      </w:r>
    </w:p>
    <w:p w14:paraId="56442B0E" w14:textId="77777777" w:rsidR="00964810" w:rsidRPr="00906EF9" w:rsidRDefault="00964810" w:rsidP="00906EF9">
      <w:pPr>
        <w:pStyle w:val="ListParagraph"/>
        <w:numPr>
          <w:ilvl w:val="0"/>
          <w:numId w:val="17"/>
        </w:numPr>
        <w:spacing w:line="360" w:lineRule="auto"/>
        <w:rPr>
          <w:rFonts w:asciiTheme="majorBidi" w:hAnsiTheme="majorBidi" w:cstheme="majorBidi"/>
          <w:sz w:val="22"/>
          <w:szCs w:val="22"/>
        </w:rPr>
      </w:pPr>
      <w:r w:rsidRPr="00906EF9">
        <w:rPr>
          <w:rFonts w:asciiTheme="majorBidi" w:hAnsiTheme="majorBidi" w:cstheme="majorBidi"/>
          <w:sz w:val="22"/>
          <w:szCs w:val="22"/>
        </w:rPr>
        <w:t>Identify treatment related problems for real cases.</w:t>
      </w:r>
    </w:p>
    <w:p w14:paraId="10349B85" w14:textId="77777777" w:rsidR="00964810" w:rsidRPr="00906EF9" w:rsidRDefault="00964810" w:rsidP="00906EF9">
      <w:pPr>
        <w:pStyle w:val="ListParagraph"/>
        <w:numPr>
          <w:ilvl w:val="0"/>
          <w:numId w:val="17"/>
        </w:numPr>
        <w:spacing w:line="360" w:lineRule="auto"/>
        <w:rPr>
          <w:rFonts w:asciiTheme="majorBidi" w:hAnsiTheme="majorBidi" w:cstheme="majorBidi"/>
          <w:sz w:val="22"/>
          <w:szCs w:val="22"/>
          <w:lang w:val="en-US" w:bidi="ar-JO"/>
        </w:rPr>
      </w:pPr>
      <w:r w:rsidRPr="00906EF9">
        <w:rPr>
          <w:rFonts w:asciiTheme="majorBidi" w:hAnsiTheme="majorBidi" w:cstheme="majorBidi"/>
          <w:sz w:val="22"/>
          <w:szCs w:val="22"/>
          <w:lang w:val="en-US" w:bidi="ar-JO"/>
        </w:rPr>
        <w:t>Build positive relationships with patients and other healthcare professionals</w:t>
      </w:r>
    </w:p>
    <w:p w14:paraId="4D3EF237" w14:textId="77777777" w:rsidR="00964810" w:rsidRPr="00906EF9" w:rsidRDefault="00964810" w:rsidP="00906EF9">
      <w:pPr>
        <w:pStyle w:val="ListParagraph"/>
        <w:numPr>
          <w:ilvl w:val="0"/>
          <w:numId w:val="17"/>
        </w:numPr>
        <w:autoSpaceDE w:val="0"/>
        <w:autoSpaceDN w:val="0"/>
        <w:adjustRightInd w:val="0"/>
        <w:spacing w:line="360" w:lineRule="auto"/>
        <w:rPr>
          <w:rFonts w:asciiTheme="majorBidi" w:hAnsiTheme="majorBidi" w:cstheme="majorBidi"/>
          <w:bCs/>
          <w:sz w:val="22"/>
          <w:szCs w:val="22"/>
          <w:lang w:val="en-US"/>
        </w:rPr>
      </w:pPr>
      <w:r w:rsidRPr="00906EF9">
        <w:rPr>
          <w:rFonts w:asciiTheme="majorBidi" w:hAnsiTheme="majorBidi" w:cstheme="majorBidi"/>
          <w:bCs/>
          <w:sz w:val="22"/>
          <w:szCs w:val="22"/>
          <w:lang w:val="en-US"/>
        </w:rPr>
        <w:t>Develop independent problem-solving abilities through using existing resources with a particular emphasis on the use of current literature.</w:t>
      </w:r>
    </w:p>
    <w:p w14:paraId="02DF0AF7" w14:textId="77777777" w:rsidR="00964810" w:rsidRPr="00906EF9" w:rsidRDefault="00964810" w:rsidP="00906EF9">
      <w:pPr>
        <w:pStyle w:val="ListParagraph"/>
        <w:numPr>
          <w:ilvl w:val="0"/>
          <w:numId w:val="17"/>
        </w:numPr>
        <w:spacing w:line="360" w:lineRule="auto"/>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Proactively investigates new knowledge, approaches or behavior and takes steps to evaluate and improve performance (Self-learner), and proactively investigate, collect and interpret information related to real cases through browsing the internet based professional web sites, medical guidelines &amp; journal databases (MEDLINE, e-library).</w:t>
      </w:r>
    </w:p>
    <w:p w14:paraId="41B4572F" w14:textId="77777777" w:rsidR="00964810" w:rsidRPr="00906EF9" w:rsidRDefault="00964810" w:rsidP="00906EF9">
      <w:pPr>
        <w:pStyle w:val="ListParagraph"/>
        <w:numPr>
          <w:ilvl w:val="0"/>
          <w:numId w:val="17"/>
        </w:numPr>
        <w:spacing w:line="360" w:lineRule="auto"/>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lastRenderedPageBreak/>
        <w:t>Communicate effectively with patients, caregivers, pharmacy personnel, other health care professionals, community members, policy makers and administrators (communicator), communicate effectively with and counsel patients regarding their medications (communicator).</w:t>
      </w:r>
    </w:p>
    <w:p w14:paraId="3E817B6C" w14:textId="77777777" w:rsidR="00964810" w:rsidRPr="00906EF9" w:rsidRDefault="00964810" w:rsidP="00906EF9">
      <w:pPr>
        <w:pStyle w:val="ListParagraph"/>
        <w:numPr>
          <w:ilvl w:val="0"/>
          <w:numId w:val="17"/>
        </w:numPr>
        <w:spacing w:line="360" w:lineRule="auto"/>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Demonstrate integrity by not cheating and not committing plagiarism.</w:t>
      </w:r>
    </w:p>
    <w:p w14:paraId="0868A472" w14:textId="77777777" w:rsidR="00964810" w:rsidRPr="00906EF9" w:rsidRDefault="00964810" w:rsidP="00906EF9">
      <w:pPr>
        <w:pStyle w:val="ListParagraph"/>
        <w:numPr>
          <w:ilvl w:val="0"/>
          <w:numId w:val="17"/>
        </w:numPr>
        <w:spacing w:line="360" w:lineRule="auto"/>
        <w:rPr>
          <w:rFonts w:asciiTheme="majorBidi" w:eastAsia="SimSun" w:hAnsiTheme="majorBidi" w:cstheme="majorBidi"/>
          <w:sz w:val="22"/>
          <w:szCs w:val="22"/>
          <w:lang w:val="en-US" w:eastAsia="ar-SA"/>
        </w:rPr>
      </w:pPr>
      <w:r w:rsidRPr="00906EF9">
        <w:rPr>
          <w:rFonts w:asciiTheme="majorBidi" w:eastAsia="SimSun" w:hAnsiTheme="majorBidi" w:cstheme="majorBidi"/>
          <w:sz w:val="22"/>
          <w:szCs w:val="22"/>
          <w:lang w:val="en-US" w:eastAsia="ar-SA"/>
        </w:rPr>
        <w:t>Demonstrate respect to professors and classmates by observing active listening inside the classroom.</w:t>
      </w:r>
    </w:p>
    <w:p w14:paraId="31796475" w14:textId="77777777" w:rsidR="00964810" w:rsidRPr="00906EF9" w:rsidRDefault="00964810" w:rsidP="00906EF9">
      <w:pPr>
        <w:pStyle w:val="ListParagraph"/>
        <w:spacing w:line="360" w:lineRule="auto"/>
        <w:rPr>
          <w:rFonts w:asciiTheme="majorBidi" w:hAnsiTheme="majorBidi" w:cstheme="majorBidi"/>
          <w:sz w:val="22"/>
          <w:szCs w:val="22"/>
          <w:lang w:val="en-US" w:bidi="ar-JO"/>
        </w:rPr>
      </w:pPr>
    </w:p>
    <w:p w14:paraId="190FBB71" w14:textId="77777777" w:rsidR="00CB1854" w:rsidRPr="00906EF9" w:rsidRDefault="00CB1854" w:rsidP="00906EF9">
      <w:pPr>
        <w:spacing w:line="360" w:lineRule="auto"/>
        <w:rPr>
          <w:rFonts w:asciiTheme="majorBidi" w:hAnsiTheme="majorBidi" w:cstheme="majorBidi"/>
          <w:sz w:val="22"/>
          <w:szCs w:val="22"/>
          <w:u w:val="single"/>
        </w:rPr>
      </w:pPr>
    </w:p>
    <w:p w14:paraId="0B9696DA" w14:textId="77777777" w:rsidR="00507BEF" w:rsidRPr="00906EF9" w:rsidRDefault="00507BEF" w:rsidP="00906EF9">
      <w:pPr>
        <w:pStyle w:val="ps1Char"/>
        <w:spacing w:line="360" w:lineRule="auto"/>
        <w:rPr>
          <w:rFonts w:asciiTheme="majorBidi" w:hAnsiTheme="majorBidi" w:cstheme="majorBidi"/>
          <w:b/>
          <w:sz w:val="22"/>
          <w:szCs w:val="22"/>
        </w:rPr>
      </w:pPr>
      <w:r w:rsidRPr="00906EF9">
        <w:rPr>
          <w:rFonts w:asciiTheme="majorBidi" w:hAnsiTheme="majorBidi" w:cstheme="majorBidi"/>
          <w:b/>
          <w:sz w:val="22"/>
          <w:szCs w:val="22"/>
        </w:rPr>
        <w:t>Learning skills:</w:t>
      </w:r>
    </w:p>
    <w:p w14:paraId="2B25D089" w14:textId="77777777" w:rsidR="00507BEF" w:rsidRPr="00906EF9" w:rsidRDefault="00507BEF"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Critical thinking</w:t>
      </w:r>
    </w:p>
    <w:p w14:paraId="64BDD91B" w14:textId="77777777" w:rsidR="00507BEF" w:rsidRPr="00906EF9" w:rsidRDefault="00507BEF"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Digital literacy</w:t>
      </w:r>
    </w:p>
    <w:p w14:paraId="623EC9A2" w14:textId="77777777" w:rsidR="00507BEF" w:rsidRPr="00906EF9" w:rsidRDefault="00507BEF"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Problem-solving skills</w:t>
      </w:r>
    </w:p>
    <w:p w14:paraId="1DCA2A1D" w14:textId="77777777" w:rsidR="00507BEF" w:rsidRPr="00906EF9" w:rsidRDefault="00507BEF"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Self-directed learning</w:t>
      </w:r>
    </w:p>
    <w:p w14:paraId="6FBE6157" w14:textId="77777777" w:rsidR="00D513EA" w:rsidRPr="00906EF9" w:rsidRDefault="00D513EA" w:rsidP="00906EF9">
      <w:pPr>
        <w:pStyle w:val="ps1Char"/>
        <w:spacing w:line="360" w:lineRule="auto"/>
        <w:rPr>
          <w:rFonts w:asciiTheme="majorBidi" w:hAnsiTheme="majorBidi" w:cstheme="majorBidi"/>
          <w:sz w:val="22"/>
          <w:szCs w:val="22"/>
        </w:rPr>
      </w:pPr>
    </w:p>
    <w:p w14:paraId="75A93965" w14:textId="77777777" w:rsidR="00D513EA" w:rsidRPr="00906EF9" w:rsidRDefault="00D513EA" w:rsidP="00906EF9">
      <w:pPr>
        <w:pStyle w:val="ps1Char"/>
        <w:spacing w:line="360" w:lineRule="auto"/>
        <w:rPr>
          <w:rFonts w:asciiTheme="majorBidi" w:hAnsiTheme="majorBidi" w:cstheme="majorBidi"/>
          <w:sz w:val="22"/>
          <w:szCs w:val="22"/>
        </w:rPr>
      </w:pPr>
    </w:p>
    <w:p w14:paraId="780BBC04" w14:textId="77777777" w:rsidR="00BA25E3" w:rsidRPr="00906EF9" w:rsidRDefault="00BA25E3" w:rsidP="00906EF9">
      <w:pPr>
        <w:pStyle w:val="ps1Char"/>
        <w:spacing w:line="360" w:lineRule="auto"/>
        <w:rPr>
          <w:rFonts w:asciiTheme="majorBidi" w:hAnsiTheme="majorBidi" w:cstheme="majorBidi"/>
          <w:sz w:val="22"/>
          <w:szCs w:val="22"/>
        </w:rPr>
      </w:pPr>
    </w:p>
    <w:p w14:paraId="7538EE0B" w14:textId="77777777" w:rsidR="00507BEF" w:rsidRPr="00906EF9" w:rsidRDefault="00BA25E3" w:rsidP="00906EF9">
      <w:pPr>
        <w:spacing w:line="360" w:lineRule="auto"/>
        <w:rPr>
          <w:rFonts w:asciiTheme="majorBidi" w:hAnsiTheme="majorBidi" w:cstheme="majorBidi"/>
          <w:b/>
          <w:bCs/>
          <w:sz w:val="22"/>
          <w:szCs w:val="22"/>
          <w:u w:val="single"/>
        </w:rPr>
      </w:pPr>
      <w:r w:rsidRPr="00906EF9">
        <w:rPr>
          <w:rFonts w:asciiTheme="majorBidi" w:hAnsiTheme="majorBidi" w:cstheme="majorBidi"/>
          <w:b/>
          <w:bCs/>
          <w:sz w:val="22"/>
          <w:szCs w:val="22"/>
          <w:u w:val="single"/>
        </w:rPr>
        <w:t>20. Topic Outline and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729"/>
        <w:gridCol w:w="1072"/>
        <w:gridCol w:w="2856"/>
      </w:tblGrid>
      <w:tr w:rsidR="00BA25E3" w:rsidRPr="00906EF9" w14:paraId="228A5EA2" w14:textId="77777777" w:rsidTr="00BA25E3">
        <w:trPr>
          <w:trHeight w:val="517"/>
        </w:trPr>
        <w:tc>
          <w:tcPr>
            <w:tcW w:w="0" w:type="auto"/>
            <w:shd w:val="clear" w:color="auto" w:fill="auto"/>
            <w:vAlign w:val="center"/>
          </w:tcPr>
          <w:p w14:paraId="2411214C" w14:textId="77777777" w:rsidR="00BA25E3" w:rsidRPr="00906EF9" w:rsidRDefault="00BA25E3" w:rsidP="00906EF9">
            <w:pPr>
              <w:tabs>
                <w:tab w:val="right" w:pos="6840"/>
              </w:tabs>
              <w:spacing w:line="360" w:lineRule="auto"/>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Topic</w:t>
            </w:r>
          </w:p>
        </w:tc>
        <w:tc>
          <w:tcPr>
            <w:tcW w:w="0" w:type="auto"/>
            <w:shd w:val="clear" w:color="auto" w:fill="auto"/>
            <w:vAlign w:val="center"/>
          </w:tcPr>
          <w:p w14:paraId="4037197B" w14:textId="77777777" w:rsidR="00BA25E3" w:rsidRPr="00906EF9" w:rsidRDefault="00BA25E3" w:rsidP="00906EF9">
            <w:pPr>
              <w:tabs>
                <w:tab w:val="right" w:pos="6840"/>
              </w:tabs>
              <w:spacing w:line="360" w:lineRule="auto"/>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Week</w:t>
            </w:r>
          </w:p>
        </w:tc>
        <w:tc>
          <w:tcPr>
            <w:tcW w:w="0" w:type="auto"/>
            <w:shd w:val="clear" w:color="auto" w:fill="auto"/>
            <w:vAlign w:val="center"/>
          </w:tcPr>
          <w:p w14:paraId="1CD9585B" w14:textId="77777777" w:rsidR="00BA25E3" w:rsidRPr="00906EF9" w:rsidRDefault="00BA25E3" w:rsidP="00906EF9">
            <w:pPr>
              <w:tabs>
                <w:tab w:val="right" w:pos="6840"/>
              </w:tabs>
              <w:spacing w:line="360" w:lineRule="auto"/>
              <w:jc w:val="center"/>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Instructor</w:t>
            </w:r>
          </w:p>
        </w:tc>
        <w:tc>
          <w:tcPr>
            <w:tcW w:w="0" w:type="auto"/>
            <w:shd w:val="clear" w:color="auto" w:fill="auto"/>
            <w:vAlign w:val="center"/>
          </w:tcPr>
          <w:p w14:paraId="591F5846" w14:textId="77777777" w:rsidR="00BA25E3" w:rsidRPr="00906EF9" w:rsidRDefault="00BA25E3" w:rsidP="00906EF9">
            <w:pPr>
              <w:tabs>
                <w:tab w:val="right" w:pos="6840"/>
              </w:tabs>
              <w:spacing w:line="360" w:lineRule="auto"/>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Reference</w:t>
            </w:r>
          </w:p>
        </w:tc>
      </w:tr>
      <w:tr w:rsidR="003D4ED8" w:rsidRPr="00906EF9" w14:paraId="496797B4" w14:textId="77777777" w:rsidTr="00BA25E3">
        <w:trPr>
          <w:trHeight w:val="228"/>
        </w:trPr>
        <w:tc>
          <w:tcPr>
            <w:tcW w:w="0" w:type="auto"/>
            <w:shd w:val="clear" w:color="auto" w:fill="auto"/>
          </w:tcPr>
          <w:p w14:paraId="315D213A" w14:textId="77777777" w:rsidR="003D4ED8" w:rsidRPr="00906EF9" w:rsidRDefault="003D4ED8"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Introduction</w:t>
            </w:r>
          </w:p>
        </w:tc>
        <w:tc>
          <w:tcPr>
            <w:tcW w:w="0" w:type="auto"/>
            <w:shd w:val="clear" w:color="auto" w:fill="auto"/>
          </w:tcPr>
          <w:p w14:paraId="5CD086A2" w14:textId="77777777" w:rsidR="003D4ED8" w:rsidRPr="00906EF9" w:rsidRDefault="003D4ED8" w:rsidP="00906EF9">
            <w:pPr>
              <w:pStyle w:val="ps1numbered"/>
              <w:numPr>
                <w:ilvl w:val="0"/>
                <w:numId w:val="0"/>
              </w:numPr>
              <w:spacing w:line="360" w:lineRule="auto"/>
              <w:rPr>
                <w:rFonts w:asciiTheme="majorBidi" w:hAnsiTheme="majorBidi" w:cstheme="majorBidi"/>
                <w:sz w:val="22"/>
                <w:szCs w:val="22"/>
              </w:rPr>
            </w:pPr>
            <w:r w:rsidRPr="00906EF9">
              <w:rPr>
                <w:rFonts w:asciiTheme="majorBidi" w:hAnsiTheme="majorBidi" w:cstheme="majorBidi"/>
                <w:sz w:val="22"/>
                <w:szCs w:val="22"/>
              </w:rPr>
              <w:t>1</w:t>
            </w:r>
          </w:p>
        </w:tc>
        <w:tc>
          <w:tcPr>
            <w:tcW w:w="0" w:type="auto"/>
            <w:shd w:val="clear" w:color="auto" w:fill="auto"/>
          </w:tcPr>
          <w:p w14:paraId="46C9E984" w14:textId="77777777" w:rsidR="003D4ED8" w:rsidRPr="00906EF9" w:rsidRDefault="003D4ED8" w:rsidP="00906EF9">
            <w:pPr>
              <w:pStyle w:val="ps1numbered"/>
              <w:numPr>
                <w:ilvl w:val="0"/>
                <w:numId w:val="0"/>
              </w:numPr>
              <w:spacing w:line="360" w:lineRule="auto"/>
              <w:rPr>
                <w:rFonts w:asciiTheme="majorBidi" w:hAnsiTheme="majorBidi" w:cstheme="majorBidi"/>
                <w:sz w:val="22"/>
                <w:szCs w:val="22"/>
              </w:rPr>
            </w:pPr>
          </w:p>
        </w:tc>
        <w:tc>
          <w:tcPr>
            <w:tcW w:w="0" w:type="auto"/>
            <w:shd w:val="clear" w:color="auto" w:fill="auto"/>
          </w:tcPr>
          <w:p w14:paraId="4B103FAC" w14:textId="43AFA2BC" w:rsidR="003D4ED8" w:rsidRPr="00906EF9" w:rsidRDefault="003D4ED8" w:rsidP="00906EF9">
            <w:pPr>
              <w:spacing w:line="360" w:lineRule="auto"/>
              <w:rPr>
                <w:rFonts w:asciiTheme="majorBidi" w:hAnsiTheme="majorBidi" w:cstheme="majorBidi"/>
                <w:i/>
                <w:iCs/>
                <w:sz w:val="22"/>
                <w:szCs w:val="22"/>
                <w:lang w:bidi="ar-JO"/>
              </w:rPr>
            </w:pPr>
            <w:r w:rsidRPr="00906EF9">
              <w:rPr>
                <w:rFonts w:asciiTheme="majorBidi" w:hAnsiTheme="majorBidi" w:cstheme="majorBidi"/>
                <w:i/>
                <w:iCs/>
                <w:sz w:val="22"/>
                <w:szCs w:val="22"/>
                <w:lang w:bidi="ar-JO"/>
              </w:rPr>
              <w:t xml:space="preserve">How to fill </w:t>
            </w:r>
            <w:r w:rsidR="00E57934" w:rsidRPr="00906EF9">
              <w:rPr>
                <w:rFonts w:asciiTheme="majorBidi" w:hAnsiTheme="majorBidi" w:cstheme="majorBidi"/>
                <w:i/>
                <w:iCs/>
                <w:sz w:val="22"/>
                <w:szCs w:val="22"/>
                <w:lang w:bidi="ar-JO"/>
              </w:rPr>
              <w:t>the</w:t>
            </w:r>
            <w:r w:rsidRPr="00906EF9">
              <w:rPr>
                <w:rFonts w:asciiTheme="majorBidi" w:hAnsiTheme="majorBidi" w:cstheme="majorBidi"/>
                <w:i/>
                <w:iCs/>
                <w:sz w:val="22"/>
                <w:szCs w:val="22"/>
                <w:lang w:bidi="ar-JO"/>
              </w:rPr>
              <w:t xml:space="preserve"> Manual</w:t>
            </w:r>
          </w:p>
        </w:tc>
      </w:tr>
      <w:tr w:rsidR="003D4ED8" w:rsidRPr="00906EF9" w14:paraId="18B29366" w14:textId="77777777" w:rsidTr="00BA25E3">
        <w:trPr>
          <w:trHeight w:val="243"/>
        </w:trPr>
        <w:tc>
          <w:tcPr>
            <w:tcW w:w="0" w:type="auto"/>
            <w:shd w:val="clear" w:color="auto" w:fill="auto"/>
          </w:tcPr>
          <w:p w14:paraId="2633B5A6" w14:textId="77777777" w:rsidR="003D4ED8" w:rsidRPr="00906EF9" w:rsidRDefault="003D4ED8"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Case 1</w:t>
            </w:r>
          </w:p>
        </w:tc>
        <w:tc>
          <w:tcPr>
            <w:tcW w:w="0" w:type="auto"/>
            <w:shd w:val="clear" w:color="auto" w:fill="auto"/>
          </w:tcPr>
          <w:p w14:paraId="28CC724E" w14:textId="77777777" w:rsidR="003D4ED8" w:rsidRPr="00906EF9" w:rsidRDefault="003D4ED8" w:rsidP="00906EF9">
            <w:pPr>
              <w:pStyle w:val="ps1numbered"/>
              <w:numPr>
                <w:ilvl w:val="0"/>
                <w:numId w:val="0"/>
              </w:numPr>
              <w:spacing w:line="360" w:lineRule="auto"/>
              <w:rPr>
                <w:rFonts w:asciiTheme="majorBidi" w:hAnsiTheme="majorBidi" w:cstheme="majorBidi"/>
                <w:sz w:val="22"/>
                <w:szCs w:val="22"/>
              </w:rPr>
            </w:pPr>
            <w:r w:rsidRPr="00906EF9">
              <w:rPr>
                <w:rFonts w:asciiTheme="majorBidi" w:hAnsiTheme="majorBidi" w:cstheme="majorBidi"/>
                <w:sz w:val="22"/>
                <w:szCs w:val="22"/>
              </w:rPr>
              <w:t>1</w:t>
            </w:r>
          </w:p>
        </w:tc>
        <w:tc>
          <w:tcPr>
            <w:tcW w:w="0" w:type="auto"/>
            <w:shd w:val="clear" w:color="auto" w:fill="auto"/>
          </w:tcPr>
          <w:p w14:paraId="4649DB60" w14:textId="77777777" w:rsidR="003D4ED8" w:rsidRPr="00906EF9" w:rsidRDefault="003D4ED8" w:rsidP="00906EF9">
            <w:pPr>
              <w:spacing w:line="360" w:lineRule="auto"/>
              <w:rPr>
                <w:rFonts w:asciiTheme="majorBidi" w:hAnsiTheme="majorBidi" w:cstheme="majorBidi"/>
                <w:sz w:val="22"/>
                <w:szCs w:val="22"/>
              </w:rPr>
            </w:pPr>
          </w:p>
        </w:tc>
        <w:tc>
          <w:tcPr>
            <w:tcW w:w="0" w:type="auto"/>
            <w:shd w:val="clear" w:color="auto" w:fill="auto"/>
          </w:tcPr>
          <w:p w14:paraId="1A71BED4" w14:textId="77777777" w:rsidR="003D4ED8" w:rsidRPr="00906EF9" w:rsidRDefault="003D4ED8" w:rsidP="00906EF9">
            <w:pPr>
              <w:spacing w:line="360" w:lineRule="auto"/>
              <w:rPr>
                <w:rFonts w:asciiTheme="majorBidi" w:hAnsiTheme="majorBidi" w:cstheme="majorBidi"/>
                <w:i/>
                <w:iCs/>
                <w:sz w:val="22"/>
                <w:szCs w:val="22"/>
                <w:lang w:bidi="ar-JO"/>
              </w:rPr>
            </w:pPr>
            <w:r w:rsidRPr="00906EF9">
              <w:rPr>
                <w:rFonts w:asciiTheme="majorBidi" w:hAnsiTheme="majorBidi" w:cstheme="majorBidi"/>
                <w:i/>
                <w:iCs/>
                <w:sz w:val="22"/>
                <w:szCs w:val="22"/>
                <w:lang w:bidi="ar-JO"/>
              </w:rPr>
              <w:t>Pharmaceutical Care Manual</w:t>
            </w:r>
          </w:p>
        </w:tc>
      </w:tr>
      <w:tr w:rsidR="003D4ED8" w:rsidRPr="00906EF9" w14:paraId="2E96828D" w14:textId="77777777" w:rsidTr="00BA25E3">
        <w:trPr>
          <w:trHeight w:val="228"/>
        </w:trPr>
        <w:tc>
          <w:tcPr>
            <w:tcW w:w="0" w:type="auto"/>
            <w:shd w:val="clear" w:color="auto" w:fill="auto"/>
          </w:tcPr>
          <w:p w14:paraId="15CD755E" w14:textId="77777777" w:rsidR="003D4ED8" w:rsidRPr="00906EF9" w:rsidRDefault="003D4ED8"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Case 2</w:t>
            </w:r>
          </w:p>
        </w:tc>
        <w:tc>
          <w:tcPr>
            <w:tcW w:w="0" w:type="auto"/>
            <w:shd w:val="clear" w:color="auto" w:fill="auto"/>
          </w:tcPr>
          <w:p w14:paraId="061C4B4D" w14:textId="77777777" w:rsidR="003D4ED8" w:rsidRPr="00906EF9" w:rsidRDefault="003D4ED8" w:rsidP="00906EF9">
            <w:pPr>
              <w:pStyle w:val="ps1numbered"/>
              <w:numPr>
                <w:ilvl w:val="0"/>
                <w:numId w:val="0"/>
              </w:numPr>
              <w:spacing w:line="360" w:lineRule="auto"/>
              <w:rPr>
                <w:rFonts w:asciiTheme="majorBidi" w:hAnsiTheme="majorBidi" w:cstheme="majorBidi"/>
                <w:sz w:val="22"/>
                <w:szCs w:val="22"/>
              </w:rPr>
            </w:pPr>
            <w:r w:rsidRPr="00906EF9">
              <w:rPr>
                <w:rFonts w:asciiTheme="majorBidi" w:hAnsiTheme="majorBidi" w:cstheme="majorBidi"/>
                <w:sz w:val="22"/>
                <w:szCs w:val="22"/>
              </w:rPr>
              <w:t>2</w:t>
            </w:r>
          </w:p>
        </w:tc>
        <w:tc>
          <w:tcPr>
            <w:tcW w:w="0" w:type="auto"/>
            <w:shd w:val="clear" w:color="auto" w:fill="auto"/>
          </w:tcPr>
          <w:p w14:paraId="06818CA3" w14:textId="77777777" w:rsidR="003D4ED8" w:rsidRPr="00906EF9" w:rsidRDefault="003D4ED8" w:rsidP="00906EF9">
            <w:pPr>
              <w:spacing w:line="360" w:lineRule="auto"/>
              <w:rPr>
                <w:rFonts w:asciiTheme="majorBidi" w:hAnsiTheme="majorBidi" w:cstheme="majorBidi"/>
                <w:sz w:val="22"/>
                <w:szCs w:val="22"/>
              </w:rPr>
            </w:pPr>
          </w:p>
        </w:tc>
        <w:tc>
          <w:tcPr>
            <w:tcW w:w="0" w:type="auto"/>
            <w:shd w:val="clear" w:color="auto" w:fill="auto"/>
          </w:tcPr>
          <w:p w14:paraId="32FCFD84" w14:textId="77777777" w:rsidR="003D4ED8" w:rsidRPr="00906EF9" w:rsidRDefault="003D4ED8" w:rsidP="00906EF9">
            <w:pPr>
              <w:spacing w:line="360" w:lineRule="auto"/>
              <w:rPr>
                <w:rFonts w:asciiTheme="majorBidi" w:hAnsiTheme="majorBidi" w:cstheme="majorBidi"/>
                <w:i/>
                <w:iCs/>
                <w:sz w:val="22"/>
                <w:szCs w:val="22"/>
                <w:lang w:bidi="ar-JO"/>
              </w:rPr>
            </w:pPr>
            <w:r w:rsidRPr="00906EF9">
              <w:rPr>
                <w:rFonts w:asciiTheme="majorBidi" w:hAnsiTheme="majorBidi" w:cstheme="majorBidi"/>
                <w:i/>
                <w:iCs/>
                <w:sz w:val="22"/>
                <w:szCs w:val="22"/>
                <w:lang w:bidi="ar-JO"/>
              </w:rPr>
              <w:t>Pharmaceutical Care Manual</w:t>
            </w:r>
          </w:p>
        </w:tc>
      </w:tr>
      <w:tr w:rsidR="003D4ED8" w:rsidRPr="00906EF9" w14:paraId="51B0C73B" w14:textId="77777777" w:rsidTr="00BA25E3">
        <w:trPr>
          <w:trHeight w:val="243"/>
        </w:trPr>
        <w:tc>
          <w:tcPr>
            <w:tcW w:w="0" w:type="auto"/>
            <w:shd w:val="clear" w:color="auto" w:fill="auto"/>
          </w:tcPr>
          <w:p w14:paraId="5F1B2DA4" w14:textId="77777777" w:rsidR="003D4ED8" w:rsidRPr="00906EF9" w:rsidRDefault="003D4ED8"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Case </w:t>
            </w:r>
            <w:r w:rsidR="00DA284D" w:rsidRPr="00906EF9">
              <w:rPr>
                <w:rFonts w:asciiTheme="majorBidi" w:hAnsiTheme="majorBidi" w:cstheme="majorBidi"/>
                <w:sz w:val="22"/>
                <w:szCs w:val="22"/>
              </w:rPr>
              <w:t>discussion</w:t>
            </w:r>
            <w:r w:rsidR="00F278EA" w:rsidRPr="00906EF9">
              <w:rPr>
                <w:rFonts w:asciiTheme="majorBidi" w:hAnsiTheme="majorBidi" w:cstheme="majorBidi"/>
                <w:sz w:val="22"/>
                <w:szCs w:val="22"/>
              </w:rPr>
              <w:t xml:space="preserve"> </w:t>
            </w:r>
          </w:p>
        </w:tc>
        <w:tc>
          <w:tcPr>
            <w:tcW w:w="0" w:type="auto"/>
            <w:shd w:val="clear" w:color="auto" w:fill="auto"/>
          </w:tcPr>
          <w:p w14:paraId="30B2E54A" w14:textId="77777777" w:rsidR="003D4ED8" w:rsidRPr="00906EF9" w:rsidRDefault="003D4ED8" w:rsidP="00906EF9">
            <w:pPr>
              <w:pStyle w:val="ps1numbered"/>
              <w:numPr>
                <w:ilvl w:val="0"/>
                <w:numId w:val="0"/>
              </w:numPr>
              <w:spacing w:line="360" w:lineRule="auto"/>
              <w:rPr>
                <w:rFonts w:asciiTheme="majorBidi" w:hAnsiTheme="majorBidi" w:cstheme="majorBidi"/>
                <w:sz w:val="22"/>
                <w:szCs w:val="22"/>
              </w:rPr>
            </w:pPr>
            <w:r w:rsidRPr="00906EF9">
              <w:rPr>
                <w:rFonts w:asciiTheme="majorBidi" w:hAnsiTheme="majorBidi" w:cstheme="majorBidi"/>
                <w:sz w:val="22"/>
                <w:szCs w:val="22"/>
              </w:rPr>
              <w:t>3</w:t>
            </w:r>
          </w:p>
        </w:tc>
        <w:tc>
          <w:tcPr>
            <w:tcW w:w="0" w:type="auto"/>
            <w:shd w:val="clear" w:color="auto" w:fill="auto"/>
          </w:tcPr>
          <w:p w14:paraId="5A131342" w14:textId="77777777" w:rsidR="003D4ED8" w:rsidRPr="00906EF9" w:rsidRDefault="003D4ED8" w:rsidP="00906EF9">
            <w:pPr>
              <w:spacing w:line="360" w:lineRule="auto"/>
              <w:rPr>
                <w:rFonts w:asciiTheme="majorBidi" w:hAnsiTheme="majorBidi" w:cstheme="majorBidi"/>
                <w:sz w:val="22"/>
                <w:szCs w:val="22"/>
              </w:rPr>
            </w:pPr>
          </w:p>
        </w:tc>
        <w:tc>
          <w:tcPr>
            <w:tcW w:w="0" w:type="auto"/>
            <w:shd w:val="clear" w:color="auto" w:fill="auto"/>
          </w:tcPr>
          <w:p w14:paraId="28D6C0D7" w14:textId="77777777" w:rsidR="003D4ED8" w:rsidRPr="00906EF9" w:rsidRDefault="003D4ED8" w:rsidP="00906EF9">
            <w:pPr>
              <w:spacing w:line="360" w:lineRule="auto"/>
              <w:rPr>
                <w:rFonts w:asciiTheme="majorBidi" w:hAnsiTheme="majorBidi" w:cstheme="majorBidi"/>
                <w:i/>
                <w:iCs/>
                <w:sz w:val="22"/>
                <w:szCs w:val="22"/>
                <w:lang w:bidi="ar-JO"/>
              </w:rPr>
            </w:pPr>
          </w:p>
        </w:tc>
      </w:tr>
    </w:tbl>
    <w:p w14:paraId="05D7F515" w14:textId="77777777" w:rsidR="00BA25E3" w:rsidRPr="00906EF9" w:rsidRDefault="00BA25E3" w:rsidP="00906EF9">
      <w:pPr>
        <w:spacing w:line="360" w:lineRule="auto"/>
        <w:rPr>
          <w:rFonts w:asciiTheme="majorBidi" w:hAnsiTheme="majorBidi" w:cstheme="majorBidi"/>
          <w:b/>
          <w:bCs/>
          <w:sz w:val="22"/>
          <w:szCs w:val="22"/>
          <w:u w:val="single"/>
        </w:rPr>
      </w:pPr>
    </w:p>
    <w:p w14:paraId="48E1E784" w14:textId="1CBE5818" w:rsidR="00BA25E3" w:rsidRPr="00906EF9" w:rsidRDefault="00BA25E3" w:rsidP="00906EF9">
      <w:pPr>
        <w:pStyle w:val="ps2"/>
        <w:spacing w:before="120" w:after="120" w:line="360" w:lineRule="auto"/>
        <w:rPr>
          <w:rFonts w:asciiTheme="majorBidi" w:hAnsiTheme="majorBidi" w:cstheme="majorBidi"/>
          <w:sz w:val="22"/>
          <w:szCs w:val="22"/>
        </w:rPr>
      </w:pPr>
      <w:r w:rsidRPr="00906EF9">
        <w:rPr>
          <w:rFonts w:asciiTheme="majorBidi" w:hAnsiTheme="majorBidi" w:cstheme="majorBidi"/>
          <w:sz w:val="22"/>
          <w:szCs w:val="22"/>
        </w:rPr>
        <w:t xml:space="preserve">21. Teaching Methods and Assignments: </w:t>
      </w:r>
    </w:p>
    <w:p w14:paraId="4D465C3F" w14:textId="1F4DBA53" w:rsidR="0067328E" w:rsidRPr="00906EF9" w:rsidRDefault="0067328E" w:rsidP="00906EF9">
      <w:pPr>
        <w:pStyle w:val="ps2"/>
        <w:spacing w:before="120" w:after="120" w:line="360" w:lineRule="auto"/>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729"/>
        <w:gridCol w:w="1072"/>
        <w:gridCol w:w="5220"/>
      </w:tblGrid>
      <w:tr w:rsidR="0067328E" w:rsidRPr="00906EF9" w14:paraId="196707D4" w14:textId="77777777" w:rsidTr="006E29A5">
        <w:trPr>
          <w:trHeight w:val="517"/>
        </w:trPr>
        <w:tc>
          <w:tcPr>
            <w:tcW w:w="0" w:type="auto"/>
            <w:shd w:val="clear" w:color="auto" w:fill="auto"/>
            <w:vAlign w:val="center"/>
          </w:tcPr>
          <w:p w14:paraId="6DBA31AA" w14:textId="77777777" w:rsidR="0067328E" w:rsidRPr="00906EF9" w:rsidRDefault="0067328E" w:rsidP="00906EF9">
            <w:pPr>
              <w:tabs>
                <w:tab w:val="right" w:pos="6840"/>
              </w:tabs>
              <w:spacing w:line="360" w:lineRule="auto"/>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Topic</w:t>
            </w:r>
          </w:p>
        </w:tc>
        <w:tc>
          <w:tcPr>
            <w:tcW w:w="0" w:type="auto"/>
            <w:shd w:val="clear" w:color="auto" w:fill="auto"/>
            <w:vAlign w:val="center"/>
          </w:tcPr>
          <w:p w14:paraId="1B1026F8" w14:textId="77777777" w:rsidR="0067328E" w:rsidRPr="00906EF9" w:rsidRDefault="0067328E" w:rsidP="00906EF9">
            <w:pPr>
              <w:tabs>
                <w:tab w:val="right" w:pos="6840"/>
              </w:tabs>
              <w:spacing w:line="360" w:lineRule="auto"/>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Week</w:t>
            </w:r>
          </w:p>
        </w:tc>
        <w:tc>
          <w:tcPr>
            <w:tcW w:w="0" w:type="auto"/>
            <w:shd w:val="clear" w:color="auto" w:fill="auto"/>
            <w:vAlign w:val="center"/>
          </w:tcPr>
          <w:p w14:paraId="55B3B443" w14:textId="77777777" w:rsidR="0067328E" w:rsidRPr="00906EF9" w:rsidRDefault="0067328E" w:rsidP="00906EF9">
            <w:pPr>
              <w:tabs>
                <w:tab w:val="right" w:pos="6840"/>
              </w:tabs>
              <w:spacing w:line="360" w:lineRule="auto"/>
              <w:jc w:val="center"/>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Instructor</w:t>
            </w:r>
          </w:p>
        </w:tc>
        <w:tc>
          <w:tcPr>
            <w:tcW w:w="0" w:type="auto"/>
            <w:shd w:val="clear" w:color="auto" w:fill="auto"/>
            <w:vAlign w:val="center"/>
          </w:tcPr>
          <w:p w14:paraId="6A1742B5" w14:textId="3FD8ED34" w:rsidR="0067328E" w:rsidRPr="00906EF9" w:rsidRDefault="0067328E" w:rsidP="00906EF9">
            <w:pPr>
              <w:tabs>
                <w:tab w:val="right" w:pos="6840"/>
              </w:tabs>
              <w:spacing w:line="360" w:lineRule="auto"/>
              <w:rPr>
                <w:rFonts w:asciiTheme="majorBidi" w:hAnsiTheme="majorBidi" w:cstheme="majorBidi"/>
                <w:color w:val="000000"/>
                <w:sz w:val="22"/>
                <w:szCs w:val="22"/>
                <w:lang w:bidi="ar-JO"/>
              </w:rPr>
            </w:pPr>
            <w:r w:rsidRPr="00906EF9">
              <w:rPr>
                <w:rFonts w:asciiTheme="majorBidi" w:hAnsiTheme="majorBidi" w:cstheme="majorBidi"/>
                <w:color w:val="000000"/>
                <w:sz w:val="22"/>
                <w:szCs w:val="22"/>
                <w:lang w:bidi="ar-JO"/>
              </w:rPr>
              <w:t xml:space="preserve">Methods </w:t>
            </w:r>
          </w:p>
        </w:tc>
      </w:tr>
      <w:tr w:rsidR="0067328E" w:rsidRPr="00906EF9" w14:paraId="01B9A977" w14:textId="77777777" w:rsidTr="006E29A5">
        <w:trPr>
          <w:trHeight w:val="228"/>
        </w:trPr>
        <w:tc>
          <w:tcPr>
            <w:tcW w:w="0" w:type="auto"/>
            <w:shd w:val="clear" w:color="auto" w:fill="auto"/>
          </w:tcPr>
          <w:p w14:paraId="4E9B03CD" w14:textId="75E6B968" w:rsidR="0067328E" w:rsidRPr="0067328E" w:rsidRDefault="00906EF9" w:rsidP="00906EF9">
            <w:pPr>
              <w:spacing w:before="100" w:beforeAutospacing="1" w:after="100" w:afterAutospacing="1"/>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w:t>
            </w:r>
            <w:r w:rsidR="0067328E" w:rsidRPr="00906EF9">
              <w:rPr>
                <w:rFonts w:asciiTheme="majorBidi" w:hAnsiTheme="majorBidi" w:cstheme="majorBidi"/>
                <w:color w:val="000000"/>
                <w:sz w:val="22"/>
                <w:szCs w:val="22"/>
                <w:lang w:val="en-US"/>
              </w:rPr>
              <w:t>Introduction</w:t>
            </w:r>
          </w:p>
          <w:p w14:paraId="5AC10E7D" w14:textId="77777777" w:rsidR="0067328E" w:rsidRPr="0067328E" w:rsidRDefault="0067328E" w:rsidP="00906EF9">
            <w:pPr>
              <w:spacing w:before="100" w:beforeAutospacing="1" w:after="100" w:afterAutospacing="1"/>
              <w:rPr>
                <w:rFonts w:asciiTheme="majorBidi" w:hAnsiTheme="majorBidi" w:cstheme="majorBidi"/>
                <w:color w:val="000000"/>
                <w:sz w:val="22"/>
                <w:szCs w:val="22"/>
                <w:lang w:val="en-US"/>
              </w:rPr>
            </w:pPr>
            <w:r w:rsidRPr="0067328E">
              <w:rPr>
                <w:rFonts w:asciiTheme="majorBidi" w:hAnsiTheme="majorBidi" w:cstheme="majorBidi"/>
                <w:color w:val="000000"/>
                <w:sz w:val="22"/>
                <w:szCs w:val="22"/>
                <w:lang w:val="en-US"/>
              </w:rPr>
              <w:t>How to read a file</w:t>
            </w:r>
          </w:p>
          <w:p w14:paraId="60E2448F" w14:textId="6D8B523E" w:rsidR="0067328E" w:rsidRPr="0067328E" w:rsidRDefault="0067328E" w:rsidP="00906EF9">
            <w:pPr>
              <w:spacing w:before="100" w:beforeAutospacing="1" w:after="100" w:afterAutospacing="1"/>
              <w:rPr>
                <w:rFonts w:asciiTheme="majorBidi" w:hAnsiTheme="majorBidi" w:cstheme="majorBidi"/>
                <w:color w:val="000000"/>
                <w:sz w:val="22"/>
                <w:szCs w:val="22"/>
                <w:lang w:val="en-US"/>
              </w:rPr>
            </w:pPr>
            <w:r w:rsidRPr="0067328E">
              <w:rPr>
                <w:rFonts w:asciiTheme="majorBidi" w:hAnsiTheme="majorBidi" w:cstheme="majorBidi"/>
                <w:color w:val="000000"/>
                <w:sz w:val="22"/>
                <w:szCs w:val="22"/>
                <w:lang w:val="en-US"/>
              </w:rPr>
              <w:t>How to fill in the manual</w:t>
            </w:r>
          </w:p>
          <w:p w14:paraId="20A3FCFA" w14:textId="7634472A" w:rsidR="0067328E" w:rsidRPr="00906EF9" w:rsidRDefault="0067328E" w:rsidP="00906EF9">
            <w:pPr>
              <w:rPr>
                <w:rFonts w:asciiTheme="majorBidi" w:hAnsiTheme="majorBidi" w:cstheme="majorBidi"/>
                <w:sz w:val="22"/>
                <w:szCs w:val="22"/>
                <w:lang w:val="en-US"/>
              </w:rPr>
            </w:pPr>
          </w:p>
        </w:tc>
        <w:tc>
          <w:tcPr>
            <w:tcW w:w="0" w:type="auto"/>
            <w:shd w:val="clear" w:color="auto" w:fill="auto"/>
          </w:tcPr>
          <w:p w14:paraId="4E2CB5B2" w14:textId="77777777" w:rsidR="0067328E" w:rsidRPr="00906EF9" w:rsidRDefault="0067328E" w:rsidP="00906EF9">
            <w:pPr>
              <w:pStyle w:val="ps1numbered"/>
              <w:numPr>
                <w:ilvl w:val="0"/>
                <w:numId w:val="0"/>
              </w:numPr>
              <w:spacing w:line="360" w:lineRule="auto"/>
              <w:rPr>
                <w:rFonts w:asciiTheme="majorBidi" w:hAnsiTheme="majorBidi" w:cstheme="majorBidi"/>
                <w:sz w:val="22"/>
                <w:szCs w:val="22"/>
              </w:rPr>
            </w:pPr>
            <w:r w:rsidRPr="00906EF9">
              <w:rPr>
                <w:rFonts w:asciiTheme="majorBidi" w:hAnsiTheme="majorBidi" w:cstheme="majorBidi"/>
                <w:sz w:val="22"/>
                <w:szCs w:val="22"/>
              </w:rPr>
              <w:t>1</w:t>
            </w:r>
          </w:p>
        </w:tc>
        <w:tc>
          <w:tcPr>
            <w:tcW w:w="0" w:type="auto"/>
            <w:shd w:val="clear" w:color="auto" w:fill="auto"/>
          </w:tcPr>
          <w:p w14:paraId="24435451" w14:textId="77777777" w:rsidR="0067328E" w:rsidRPr="00906EF9" w:rsidRDefault="0067328E" w:rsidP="00906EF9">
            <w:pPr>
              <w:pStyle w:val="ps1numbered"/>
              <w:numPr>
                <w:ilvl w:val="0"/>
                <w:numId w:val="0"/>
              </w:numPr>
              <w:spacing w:line="360" w:lineRule="auto"/>
              <w:rPr>
                <w:rFonts w:asciiTheme="majorBidi" w:hAnsiTheme="majorBidi" w:cstheme="majorBidi"/>
                <w:sz w:val="22"/>
                <w:szCs w:val="22"/>
              </w:rPr>
            </w:pPr>
          </w:p>
        </w:tc>
        <w:tc>
          <w:tcPr>
            <w:tcW w:w="0" w:type="auto"/>
            <w:shd w:val="clear" w:color="auto" w:fill="auto"/>
          </w:tcPr>
          <w:p w14:paraId="45ED194F" w14:textId="2EB4AF01" w:rsidR="0067328E" w:rsidRPr="00906EF9" w:rsidRDefault="0067328E" w:rsidP="00906EF9">
            <w:pPr>
              <w:spacing w:before="100" w:beforeAutospacing="1" w:after="100" w:afterAutospacing="1" w:line="360" w:lineRule="auto"/>
              <w:rPr>
                <w:rFonts w:asciiTheme="majorBidi" w:hAnsiTheme="majorBidi" w:cstheme="majorBidi"/>
                <w:color w:val="000000"/>
                <w:sz w:val="22"/>
                <w:szCs w:val="22"/>
                <w:lang w:val="en-US"/>
              </w:rPr>
            </w:pPr>
            <w:r w:rsidRPr="00906EF9">
              <w:rPr>
                <w:rFonts w:asciiTheme="majorBidi" w:hAnsiTheme="majorBidi" w:cstheme="majorBidi"/>
                <w:sz w:val="22"/>
                <w:szCs w:val="22"/>
              </w:rPr>
              <w:t xml:space="preserve">Practical training in </w:t>
            </w:r>
            <w:r w:rsidR="007E5204">
              <w:rPr>
                <w:rFonts w:asciiTheme="majorBidi" w:hAnsiTheme="majorBidi" w:cstheme="majorBidi"/>
                <w:sz w:val="22"/>
                <w:szCs w:val="22"/>
              </w:rPr>
              <w:t>Jordan university hospital(JUH)</w:t>
            </w:r>
            <w:r w:rsidRPr="00906EF9">
              <w:rPr>
                <w:rFonts w:asciiTheme="majorBidi" w:hAnsiTheme="majorBidi" w:cstheme="majorBidi"/>
                <w:sz w:val="22"/>
                <w:szCs w:val="22"/>
              </w:rPr>
              <w:t>and asynchronous lectures (Videos /MS-Teams)</w:t>
            </w:r>
          </w:p>
          <w:p w14:paraId="46067B6C" w14:textId="1098832D" w:rsidR="0067328E" w:rsidRPr="00906EF9" w:rsidRDefault="0067328E" w:rsidP="00906EF9">
            <w:pPr>
              <w:spacing w:line="360" w:lineRule="auto"/>
              <w:rPr>
                <w:rFonts w:asciiTheme="majorBidi" w:hAnsiTheme="majorBidi" w:cstheme="majorBidi"/>
                <w:i/>
                <w:iCs/>
                <w:sz w:val="22"/>
                <w:szCs w:val="22"/>
                <w:lang w:val="en-US" w:bidi="ar-JO"/>
              </w:rPr>
            </w:pPr>
          </w:p>
        </w:tc>
      </w:tr>
      <w:tr w:rsidR="0067328E" w:rsidRPr="00906EF9" w14:paraId="61EF6F46" w14:textId="77777777" w:rsidTr="006E29A5">
        <w:trPr>
          <w:trHeight w:val="243"/>
        </w:trPr>
        <w:tc>
          <w:tcPr>
            <w:tcW w:w="0" w:type="auto"/>
            <w:shd w:val="clear" w:color="auto" w:fill="auto"/>
          </w:tcPr>
          <w:p w14:paraId="4AA6FBCB" w14:textId="23809764" w:rsidR="0067328E" w:rsidRPr="00906EF9" w:rsidRDefault="0067328E" w:rsidP="00906EF9">
            <w:pPr>
              <w:rPr>
                <w:rFonts w:asciiTheme="majorBidi" w:hAnsiTheme="majorBidi" w:cstheme="majorBidi"/>
                <w:sz w:val="22"/>
                <w:szCs w:val="22"/>
              </w:rPr>
            </w:pPr>
            <w:r w:rsidRPr="00906EF9">
              <w:rPr>
                <w:rFonts w:asciiTheme="majorBidi" w:hAnsiTheme="majorBidi" w:cstheme="majorBidi"/>
                <w:sz w:val="22"/>
                <w:szCs w:val="22"/>
              </w:rPr>
              <w:t>Case 1:</w:t>
            </w:r>
            <w:r w:rsidRPr="00906EF9">
              <w:rPr>
                <w:rFonts w:asciiTheme="majorBidi" w:hAnsiTheme="majorBidi" w:cstheme="majorBidi"/>
                <w:color w:val="000000"/>
                <w:sz w:val="22"/>
                <w:szCs w:val="22"/>
                <w:lang w:val="en-US"/>
              </w:rPr>
              <w:t xml:space="preserve"> common case for each group from JUH</w:t>
            </w:r>
          </w:p>
        </w:tc>
        <w:tc>
          <w:tcPr>
            <w:tcW w:w="0" w:type="auto"/>
            <w:shd w:val="clear" w:color="auto" w:fill="auto"/>
          </w:tcPr>
          <w:p w14:paraId="0316721E" w14:textId="77777777" w:rsidR="0067328E" w:rsidRPr="00906EF9" w:rsidRDefault="0067328E" w:rsidP="00906EF9">
            <w:pPr>
              <w:pStyle w:val="ps1numbered"/>
              <w:numPr>
                <w:ilvl w:val="0"/>
                <w:numId w:val="0"/>
              </w:numPr>
              <w:rPr>
                <w:rFonts w:asciiTheme="majorBidi" w:hAnsiTheme="majorBidi" w:cstheme="majorBidi"/>
                <w:sz w:val="22"/>
                <w:szCs w:val="22"/>
              </w:rPr>
            </w:pPr>
            <w:r w:rsidRPr="00906EF9">
              <w:rPr>
                <w:rFonts w:asciiTheme="majorBidi" w:hAnsiTheme="majorBidi" w:cstheme="majorBidi"/>
                <w:sz w:val="22"/>
                <w:szCs w:val="22"/>
              </w:rPr>
              <w:t>1</w:t>
            </w:r>
          </w:p>
        </w:tc>
        <w:tc>
          <w:tcPr>
            <w:tcW w:w="0" w:type="auto"/>
            <w:shd w:val="clear" w:color="auto" w:fill="auto"/>
          </w:tcPr>
          <w:p w14:paraId="0F24AB70" w14:textId="77777777" w:rsidR="0067328E" w:rsidRPr="00906EF9" w:rsidRDefault="0067328E" w:rsidP="00906EF9">
            <w:pPr>
              <w:rPr>
                <w:rFonts w:asciiTheme="majorBidi" w:hAnsiTheme="majorBidi" w:cstheme="majorBidi"/>
                <w:sz w:val="22"/>
                <w:szCs w:val="22"/>
              </w:rPr>
            </w:pPr>
          </w:p>
        </w:tc>
        <w:tc>
          <w:tcPr>
            <w:tcW w:w="0" w:type="auto"/>
            <w:shd w:val="clear" w:color="auto" w:fill="auto"/>
          </w:tcPr>
          <w:p w14:paraId="0CD1A68F" w14:textId="3F854FFD" w:rsidR="0067328E" w:rsidRPr="00906EF9" w:rsidRDefault="0067328E" w:rsidP="00906EF9">
            <w:pPr>
              <w:rPr>
                <w:rFonts w:asciiTheme="majorBidi" w:hAnsiTheme="majorBidi" w:cstheme="majorBidi"/>
                <w:i/>
                <w:iCs/>
                <w:sz w:val="22"/>
                <w:szCs w:val="22"/>
                <w:lang w:bidi="ar-JO"/>
              </w:rPr>
            </w:pPr>
            <w:r w:rsidRPr="00906EF9">
              <w:rPr>
                <w:rFonts w:asciiTheme="majorBidi" w:hAnsiTheme="majorBidi" w:cstheme="majorBidi"/>
                <w:i/>
                <w:iCs/>
                <w:sz w:val="22"/>
                <w:szCs w:val="22"/>
                <w:lang w:bidi="ar-JO"/>
              </w:rPr>
              <w:t>Practical Training in JUH</w:t>
            </w:r>
          </w:p>
        </w:tc>
      </w:tr>
      <w:tr w:rsidR="0067328E" w:rsidRPr="00906EF9" w14:paraId="3623A31A" w14:textId="77777777" w:rsidTr="006E29A5">
        <w:trPr>
          <w:trHeight w:val="228"/>
        </w:trPr>
        <w:tc>
          <w:tcPr>
            <w:tcW w:w="0" w:type="auto"/>
            <w:shd w:val="clear" w:color="auto" w:fill="auto"/>
          </w:tcPr>
          <w:p w14:paraId="398CBA87" w14:textId="084199F1" w:rsidR="0067328E" w:rsidRPr="00906EF9" w:rsidRDefault="0067328E" w:rsidP="00906EF9">
            <w:pPr>
              <w:rPr>
                <w:rFonts w:asciiTheme="majorBidi" w:hAnsiTheme="majorBidi" w:cstheme="majorBidi"/>
                <w:sz w:val="22"/>
                <w:szCs w:val="22"/>
              </w:rPr>
            </w:pPr>
            <w:r w:rsidRPr="00906EF9">
              <w:rPr>
                <w:rFonts w:asciiTheme="majorBidi" w:hAnsiTheme="majorBidi" w:cstheme="majorBidi"/>
                <w:sz w:val="22"/>
                <w:szCs w:val="22"/>
              </w:rPr>
              <w:t>Case 2 :</w:t>
            </w:r>
            <w:r w:rsidRPr="00906EF9">
              <w:rPr>
                <w:rFonts w:asciiTheme="majorBidi" w:hAnsiTheme="majorBidi" w:cstheme="majorBidi"/>
                <w:color w:val="000000"/>
                <w:sz w:val="22"/>
                <w:szCs w:val="22"/>
                <w:lang w:val="en-US"/>
              </w:rPr>
              <w:t xml:space="preserve"> individualized real cases from JUH</w:t>
            </w:r>
          </w:p>
        </w:tc>
        <w:tc>
          <w:tcPr>
            <w:tcW w:w="0" w:type="auto"/>
            <w:shd w:val="clear" w:color="auto" w:fill="auto"/>
          </w:tcPr>
          <w:p w14:paraId="66DCAEAC" w14:textId="77777777" w:rsidR="0067328E" w:rsidRPr="00906EF9" w:rsidRDefault="0067328E" w:rsidP="00906EF9">
            <w:pPr>
              <w:pStyle w:val="ps1numbered"/>
              <w:numPr>
                <w:ilvl w:val="0"/>
                <w:numId w:val="0"/>
              </w:numPr>
              <w:rPr>
                <w:rFonts w:asciiTheme="majorBidi" w:hAnsiTheme="majorBidi" w:cstheme="majorBidi"/>
                <w:sz w:val="22"/>
                <w:szCs w:val="22"/>
              </w:rPr>
            </w:pPr>
            <w:r w:rsidRPr="00906EF9">
              <w:rPr>
                <w:rFonts w:asciiTheme="majorBidi" w:hAnsiTheme="majorBidi" w:cstheme="majorBidi"/>
                <w:sz w:val="22"/>
                <w:szCs w:val="22"/>
              </w:rPr>
              <w:t>2</w:t>
            </w:r>
          </w:p>
        </w:tc>
        <w:tc>
          <w:tcPr>
            <w:tcW w:w="0" w:type="auto"/>
            <w:shd w:val="clear" w:color="auto" w:fill="auto"/>
          </w:tcPr>
          <w:p w14:paraId="3B25F053" w14:textId="77777777" w:rsidR="0067328E" w:rsidRPr="00906EF9" w:rsidRDefault="0067328E" w:rsidP="00906EF9">
            <w:pPr>
              <w:rPr>
                <w:rFonts w:asciiTheme="majorBidi" w:hAnsiTheme="majorBidi" w:cstheme="majorBidi"/>
                <w:sz w:val="22"/>
                <w:szCs w:val="22"/>
              </w:rPr>
            </w:pPr>
          </w:p>
        </w:tc>
        <w:tc>
          <w:tcPr>
            <w:tcW w:w="0" w:type="auto"/>
            <w:shd w:val="clear" w:color="auto" w:fill="auto"/>
          </w:tcPr>
          <w:p w14:paraId="398172F3" w14:textId="06C4F7D0" w:rsidR="0067328E" w:rsidRPr="00906EF9" w:rsidRDefault="0067328E" w:rsidP="00906EF9">
            <w:pPr>
              <w:rPr>
                <w:rFonts w:asciiTheme="majorBidi" w:hAnsiTheme="majorBidi" w:cstheme="majorBidi"/>
                <w:i/>
                <w:iCs/>
                <w:sz w:val="22"/>
                <w:szCs w:val="22"/>
                <w:lang w:bidi="ar-JO"/>
              </w:rPr>
            </w:pPr>
            <w:r w:rsidRPr="00906EF9">
              <w:rPr>
                <w:rFonts w:asciiTheme="majorBidi" w:hAnsiTheme="majorBidi" w:cstheme="majorBidi"/>
                <w:i/>
                <w:iCs/>
                <w:sz w:val="22"/>
                <w:szCs w:val="22"/>
                <w:lang w:bidi="ar-JO"/>
              </w:rPr>
              <w:t>Practical training</w:t>
            </w:r>
            <w:r w:rsidR="00906EF9" w:rsidRPr="00906EF9">
              <w:rPr>
                <w:rFonts w:asciiTheme="majorBidi" w:hAnsiTheme="majorBidi" w:cstheme="majorBidi"/>
                <w:i/>
                <w:iCs/>
                <w:sz w:val="22"/>
                <w:szCs w:val="22"/>
                <w:lang w:bidi="ar-JO"/>
              </w:rPr>
              <w:t xml:space="preserve"> in JUH</w:t>
            </w:r>
            <w:r w:rsidRPr="00906EF9">
              <w:rPr>
                <w:rFonts w:asciiTheme="majorBidi" w:hAnsiTheme="majorBidi" w:cstheme="majorBidi"/>
                <w:i/>
                <w:iCs/>
                <w:sz w:val="22"/>
                <w:szCs w:val="22"/>
                <w:lang w:bidi="ar-JO"/>
              </w:rPr>
              <w:t xml:space="preserve"> </w:t>
            </w:r>
          </w:p>
        </w:tc>
      </w:tr>
      <w:tr w:rsidR="0067328E" w:rsidRPr="00906EF9" w14:paraId="13EDC389" w14:textId="77777777" w:rsidTr="006E29A5">
        <w:trPr>
          <w:trHeight w:val="243"/>
        </w:trPr>
        <w:tc>
          <w:tcPr>
            <w:tcW w:w="0" w:type="auto"/>
            <w:shd w:val="clear" w:color="auto" w:fill="auto"/>
          </w:tcPr>
          <w:p w14:paraId="1034F996" w14:textId="77777777" w:rsidR="0067328E" w:rsidRPr="00906EF9" w:rsidRDefault="0067328E" w:rsidP="00906EF9">
            <w:pPr>
              <w:rPr>
                <w:rFonts w:asciiTheme="majorBidi" w:hAnsiTheme="majorBidi" w:cstheme="majorBidi"/>
                <w:sz w:val="22"/>
                <w:szCs w:val="22"/>
              </w:rPr>
            </w:pPr>
            <w:r w:rsidRPr="00906EF9">
              <w:rPr>
                <w:rFonts w:asciiTheme="majorBidi" w:hAnsiTheme="majorBidi" w:cstheme="majorBidi"/>
                <w:sz w:val="22"/>
                <w:szCs w:val="22"/>
              </w:rPr>
              <w:t xml:space="preserve">Case discussion </w:t>
            </w:r>
          </w:p>
        </w:tc>
        <w:tc>
          <w:tcPr>
            <w:tcW w:w="0" w:type="auto"/>
            <w:shd w:val="clear" w:color="auto" w:fill="auto"/>
          </w:tcPr>
          <w:p w14:paraId="5B579A80" w14:textId="77777777" w:rsidR="0067328E" w:rsidRPr="00906EF9" w:rsidRDefault="0067328E" w:rsidP="00906EF9">
            <w:pPr>
              <w:pStyle w:val="ps1numbered"/>
              <w:numPr>
                <w:ilvl w:val="0"/>
                <w:numId w:val="0"/>
              </w:numPr>
              <w:rPr>
                <w:rFonts w:asciiTheme="majorBidi" w:hAnsiTheme="majorBidi" w:cstheme="majorBidi"/>
                <w:sz w:val="22"/>
                <w:szCs w:val="22"/>
              </w:rPr>
            </w:pPr>
            <w:r w:rsidRPr="00906EF9">
              <w:rPr>
                <w:rFonts w:asciiTheme="majorBidi" w:hAnsiTheme="majorBidi" w:cstheme="majorBidi"/>
                <w:sz w:val="22"/>
                <w:szCs w:val="22"/>
              </w:rPr>
              <w:t>3</w:t>
            </w:r>
          </w:p>
        </w:tc>
        <w:tc>
          <w:tcPr>
            <w:tcW w:w="0" w:type="auto"/>
            <w:shd w:val="clear" w:color="auto" w:fill="auto"/>
          </w:tcPr>
          <w:p w14:paraId="4ACF0461" w14:textId="77777777" w:rsidR="0067328E" w:rsidRPr="00906EF9" w:rsidRDefault="0067328E" w:rsidP="00906EF9">
            <w:pPr>
              <w:rPr>
                <w:rFonts w:asciiTheme="majorBidi" w:hAnsiTheme="majorBidi" w:cstheme="majorBidi"/>
                <w:sz w:val="22"/>
                <w:szCs w:val="22"/>
              </w:rPr>
            </w:pPr>
          </w:p>
        </w:tc>
        <w:tc>
          <w:tcPr>
            <w:tcW w:w="0" w:type="auto"/>
            <w:shd w:val="clear" w:color="auto" w:fill="auto"/>
          </w:tcPr>
          <w:p w14:paraId="02E7DBF4" w14:textId="77777777" w:rsidR="0067328E" w:rsidRPr="00906EF9" w:rsidRDefault="0067328E" w:rsidP="00906EF9">
            <w:pPr>
              <w:rPr>
                <w:rFonts w:asciiTheme="majorBidi" w:hAnsiTheme="majorBidi" w:cstheme="majorBidi"/>
                <w:i/>
                <w:iCs/>
                <w:sz w:val="22"/>
                <w:szCs w:val="22"/>
                <w:lang w:bidi="ar-JO"/>
              </w:rPr>
            </w:pPr>
          </w:p>
        </w:tc>
      </w:tr>
    </w:tbl>
    <w:p w14:paraId="03F1C90A" w14:textId="77777777" w:rsidR="0067328E" w:rsidRPr="00906EF9" w:rsidRDefault="0067328E" w:rsidP="00906EF9">
      <w:pPr>
        <w:pStyle w:val="ps2"/>
        <w:spacing w:before="120" w:after="120" w:line="360" w:lineRule="auto"/>
        <w:rPr>
          <w:rFonts w:asciiTheme="majorBidi" w:hAnsiTheme="majorBidi" w:cstheme="majorBidi"/>
          <w:sz w:val="22"/>
          <w:szCs w:val="22"/>
        </w:rPr>
      </w:pPr>
    </w:p>
    <w:p w14:paraId="1988D863" w14:textId="77777777" w:rsidR="00BA25E3" w:rsidRPr="00906EF9" w:rsidRDefault="00BA25E3" w:rsidP="00906EF9">
      <w:pPr>
        <w:spacing w:line="360" w:lineRule="auto"/>
        <w:rPr>
          <w:rFonts w:asciiTheme="majorBidi" w:hAnsiTheme="majorBidi" w:cstheme="majorBidi"/>
          <w:b/>
          <w:bCs/>
          <w:sz w:val="22"/>
          <w:szCs w:val="22"/>
          <w:u w:val="single"/>
        </w:rPr>
      </w:pPr>
    </w:p>
    <w:p w14:paraId="31E21B4B" w14:textId="77777777" w:rsidR="002E06D9" w:rsidRPr="00906EF9" w:rsidRDefault="002E06D9" w:rsidP="00906EF9">
      <w:pPr>
        <w:pStyle w:val="ps2"/>
        <w:spacing w:before="120" w:after="120" w:line="360" w:lineRule="auto"/>
        <w:rPr>
          <w:rFonts w:asciiTheme="majorBidi" w:hAnsiTheme="majorBidi" w:cstheme="majorBidi"/>
          <w:sz w:val="22"/>
          <w:szCs w:val="22"/>
        </w:rPr>
      </w:pPr>
      <w:r w:rsidRPr="00906EF9">
        <w:rPr>
          <w:rFonts w:asciiTheme="majorBidi" w:hAnsiTheme="majorBidi" w:cstheme="majorBidi"/>
          <w:sz w:val="22"/>
          <w:szCs w:val="22"/>
        </w:rPr>
        <w:t xml:space="preserve">22. Evaluation Methods and Course Requirements: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008"/>
      </w:tblGrid>
      <w:tr w:rsidR="002E06D9" w:rsidRPr="00906EF9" w14:paraId="4C15A4DC" w14:textId="77777777" w:rsidTr="00C034F6">
        <w:tc>
          <w:tcPr>
            <w:tcW w:w="10008" w:type="dxa"/>
          </w:tcPr>
          <w:p w14:paraId="4A3DD11B" w14:textId="77777777" w:rsidR="002E06D9" w:rsidRPr="00906EF9" w:rsidRDefault="002E06D9" w:rsidP="00906EF9">
            <w:pPr>
              <w:pStyle w:val="ps1Char"/>
              <w:spacing w:line="360" w:lineRule="auto"/>
              <w:rPr>
                <w:rFonts w:asciiTheme="majorBidi" w:hAnsiTheme="majorBidi" w:cstheme="majorBidi"/>
                <w:sz w:val="22"/>
                <w:szCs w:val="22"/>
              </w:rPr>
            </w:pPr>
            <w:r w:rsidRPr="00906EF9">
              <w:rPr>
                <w:rFonts w:asciiTheme="majorBidi" w:hAnsiTheme="majorBidi" w:cstheme="majorBidi"/>
                <w:sz w:val="22"/>
                <w:szCs w:val="22"/>
              </w:rPr>
              <w:t>Opportunities to demonstrate achievement of the ILOs are provided through the following assessment methods and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4975"/>
            </w:tblGrid>
            <w:tr w:rsidR="002E06D9" w:rsidRPr="00906EF9" w14:paraId="42447157" w14:textId="77777777" w:rsidTr="00C034F6">
              <w:tc>
                <w:tcPr>
                  <w:tcW w:w="0" w:type="auto"/>
                </w:tcPr>
                <w:p w14:paraId="408BCFE0" w14:textId="77777777" w:rsidR="002E06D9" w:rsidRPr="00906EF9" w:rsidRDefault="002E06D9" w:rsidP="00906EF9">
                  <w:pPr>
                    <w:spacing w:line="360" w:lineRule="auto"/>
                    <w:jc w:val="both"/>
                    <w:rPr>
                      <w:rFonts w:asciiTheme="majorBidi" w:hAnsiTheme="majorBidi" w:cstheme="majorBidi"/>
                      <w:b/>
                      <w:bCs/>
                      <w:color w:val="000000"/>
                      <w:sz w:val="22"/>
                      <w:szCs w:val="22"/>
                    </w:rPr>
                  </w:pPr>
                  <w:r w:rsidRPr="00906EF9">
                    <w:rPr>
                      <w:rFonts w:asciiTheme="majorBidi" w:hAnsiTheme="majorBidi" w:cstheme="majorBidi"/>
                      <w:b/>
                      <w:bCs/>
                      <w:color w:val="000000"/>
                      <w:sz w:val="22"/>
                      <w:szCs w:val="22"/>
                    </w:rPr>
                    <w:t>ILO/s</w:t>
                  </w:r>
                </w:p>
                <w:p w14:paraId="4EB2A0C3" w14:textId="77777777" w:rsidR="002E06D9" w:rsidRPr="00906EF9" w:rsidRDefault="002E06D9" w:rsidP="00906EF9">
                  <w:pPr>
                    <w:spacing w:line="360" w:lineRule="auto"/>
                    <w:jc w:val="both"/>
                    <w:rPr>
                      <w:rFonts w:asciiTheme="majorBidi" w:hAnsiTheme="majorBidi" w:cstheme="majorBidi"/>
                      <w:b/>
                      <w:bCs/>
                      <w:color w:val="000000"/>
                      <w:sz w:val="22"/>
                      <w:szCs w:val="22"/>
                    </w:rPr>
                  </w:pPr>
                </w:p>
              </w:tc>
              <w:tc>
                <w:tcPr>
                  <w:tcW w:w="0" w:type="auto"/>
                </w:tcPr>
                <w:p w14:paraId="35CE3142" w14:textId="77777777" w:rsidR="002E06D9" w:rsidRPr="00906EF9" w:rsidRDefault="002E06D9" w:rsidP="00906EF9">
                  <w:pPr>
                    <w:spacing w:line="360" w:lineRule="auto"/>
                    <w:jc w:val="both"/>
                    <w:rPr>
                      <w:rFonts w:asciiTheme="majorBidi" w:hAnsiTheme="majorBidi" w:cstheme="majorBidi"/>
                      <w:b/>
                      <w:bCs/>
                      <w:color w:val="000000"/>
                      <w:sz w:val="22"/>
                      <w:szCs w:val="22"/>
                    </w:rPr>
                  </w:pPr>
                  <w:r w:rsidRPr="00906EF9">
                    <w:rPr>
                      <w:rFonts w:asciiTheme="majorBidi" w:hAnsiTheme="majorBidi" w:cstheme="majorBidi"/>
                      <w:b/>
                      <w:bCs/>
                      <w:color w:val="000000"/>
                      <w:sz w:val="22"/>
                      <w:szCs w:val="22"/>
                    </w:rPr>
                    <w:t>Evaluation Methods</w:t>
                  </w:r>
                </w:p>
              </w:tc>
            </w:tr>
            <w:tr w:rsidR="002E06D9" w:rsidRPr="00906EF9" w14:paraId="02DFB4BF" w14:textId="77777777" w:rsidTr="00C034F6">
              <w:tc>
                <w:tcPr>
                  <w:tcW w:w="0" w:type="auto"/>
                </w:tcPr>
                <w:p w14:paraId="56BCF191" w14:textId="77777777" w:rsidR="002E06D9" w:rsidRPr="00906EF9" w:rsidRDefault="002E06D9" w:rsidP="00906EF9">
                  <w:pPr>
                    <w:spacing w:line="360" w:lineRule="auto"/>
                    <w:jc w:val="both"/>
                    <w:rPr>
                      <w:rFonts w:asciiTheme="majorBidi" w:hAnsiTheme="majorBidi" w:cstheme="majorBidi"/>
                      <w:b/>
                      <w:bCs/>
                      <w:color w:val="000000"/>
                      <w:sz w:val="22"/>
                      <w:szCs w:val="22"/>
                    </w:rPr>
                  </w:pPr>
                  <w:r w:rsidRPr="00906EF9">
                    <w:rPr>
                      <w:rFonts w:asciiTheme="majorBidi" w:hAnsiTheme="majorBidi" w:cstheme="majorBidi"/>
                      <w:b/>
                      <w:bCs/>
                      <w:color w:val="000000"/>
                      <w:sz w:val="22"/>
                      <w:szCs w:val="22"/>
                    </w:rPr>
                    <w:t>1-8</w:t>
                  </w:r>
                </w:p>
              </w:tc>
              <w:tc>
                <w:tcPr>
                  <w:tcW w:w="0" w:type="auto"/>
                </w:tcPr>
                <w:p w14:paraId="298C3526" w14:textId="0727FA09" w:rsidR="002E06D9" w:rsidRPr="00906EF9" w:rsidRDefault="002E06D9" w:rsidP="00906EF9">
                  <w:pPr>
                    <w:spacing w:line="360" w:lineRule="auto"/>
                    <w:rPr>
                      <w:rFonts w:asciiTheme="majorBidi" w:hAnsiTheme="majorBidi" w:cstheme="majorBidi"/>
                      <w:color w:val="000000"/>
                      <w:sz w:val="22"/>
                      <w:szCs w:val="22"/>
                    </w:rPr>
                  </w:pPr>
                  <w:r w:rsidRPr="00906EF9">
                    <w:rPr>
                      <w:rFonts w:asciiTheme="majorBidi" w:hAnsiTheme="majorBidi" w:cstheme="majorBidi"/>
                      <w:color w:val="000000"/>
                      <w:sz w:val="22"/>
                      <w:szCs w:val="22"/>
                    </w:rPr>
                    <w:t>Exams,</w:t>
                  </w:r>
                  <w:r w:rsidR="001D3B4A" w:rsidRPr="00906EF9">
                    <w:rPr>
                      <w:rFonts w:asciiTheme="majorBidi" w:hAnsiTheme="majorBidi" w:cstheme="majorBidi"/>
                      <w:color w:val="000000"/>
                      <w:sz w:val="22"/>
                      <w:szCs w:val="22"/>
                    </w:rPr>
                    <w:t xml:space="preserve"> </w:t>
                  </w:r>
                  <w:r w:rsidR="00906EF9" w:rsidRPr="00906EF9">
                    <w:rPr>
                      <w:rFonts w:asciiTheme="majorBidi" w:hAnsiTheme="majorBidi" w:cstheme="majorBidi"/>
                      <w:color w:val="000000"/>
                      <w:sz w:val="22"/>
                      <w:szCs w:val="22"/>
                    </w:rPr>
                    <w:t xml:space="preserve">Pharmaceutical care </w:t>
                  </w:r>
                  <w:r w:rsidR="00556DC6" w:rsidRPr="00906EF9">
                    <w:rPr>
                      <w:rFonts w:asciiTheme="majorBidi" w:hAnsiTheme="majorBidi" w:cstheme="majorBidi"/>
                      <w:color w:val="000000"/>
                      <w:sz w:val="22"/>
                      <w:szCs w:val="22"/>
                    </w:rPr>
                    <w:t>Manuals, case</w:t>
                  </w:r>
                  <w:r w:rsidR="001D3B4A" w:rsidRPr="00906EF9">
                    <w:rPr>
                      <w:rFonts w:asciiTheme="majorBidi" w:hAnsiTheme="majorBidi" w:cstheme="majorBidi"/>
                      <w:color w:val="000000"/>
                      <w:sz w:val="22"/>
                      <w:szCs w:val="22"/>
                    </w:rPr>
                    <w:t xml:space="preserve"> discussion</w:t>
                  </w:r>
                </w:p>
              </w:tc>
            </w:tr>
          </w:tbl>
          <w:p w14:paraId="19774FF3" w14:textId="77777777" w:rsidR="002E06D9" w:rsidRPr="00906EF9" w:rsidRDefault="002E06D9" w:rsidP="00906EF9">
            <w:pPr>
              <w:pStyle w:val="ps1Char"/>
              <w:spacing w:line="360" w:lineRule="auto"/>
              <w:rPr>
                <w:rFonts w:asciiTheme="majorBidi" w:hAnsiTheme="majorBidi" w:cstheme="majorBidi"/>
                <w:sz w:val="22"/>
                <w:szCs w:val="22"/>
              </w:rPr>
            </w:pPr>
          </w:p>
          <w:p w14:paraId="1142D5ED" w14:textId="77777777" w:rsidR="002E06D9" w:rsidRPr="00906EF9" w:rsidRDefault="002E06D9" w:rsidP="00906EF9">
            <w:pPr>
              <w:pStyle w:val="ps1Char"/>
              <w:spacing w:line="360" w:lineRule="auto"/>
              <w:rPr>
                <w:rFonts w:asciiTheme="majorBidi" w:hAnsiTheme="majorBidi" w:cstheme="majorBidi"/>
                <w:sz w:val="22"/>
                <w:szCs w:val="22"/>
              </w:rPr>
            </w:pPr>
          </w:p>
        </w:tc>
      </w:tr>
    </w:tbl>
    <w:p w14:paraId="75627BDD" w14:textId="77777777" w:rsidR="002E06D9" w:rsidRPr="00906EF9" w:rsidRDefault="002E06D9" w:rsidP="00906EF9">
      <w:pPr>
        <w:spacing w:line="360" w:lineRule="auto"/>
        <w:rPr>
          <w:rFonts w:asciiTheme="majorBidi" w:hAnsiTheme="majorBidi" w:cstheme="majorBidi"/>
          <w:b/>
          <w:bCs/>
          <w:sz w:val="22"/>
          <w:szCs w:val="22"/>
          <w:u w:val="single"/>
        </w:rPr>
      </w:pPr>
    </w:p>
    <w:p w14:paraId="5E36B55C" w14:textId="77777777" w:rsidR="002E06D9" w:rsidRPr="00906EF9" w:rsidRDefault="002E06D9" w:rsidP="00906EF9">
      <w:pPr>
        <w:pStyle w:val="ps2"/>
        <w:spacing w:before="120" w:after="120" w:line="360" w:lineRule="auto"/>
        <w:rPr>
          <w:rFonts w:asciiTheme="majorBidi" w:hAnsiTheme="majorBidi" w:cstheme="majorBidi"/>
          <w:sz w:val="22"/>
          <w:szCs w:val="22"/>
        </w:rPr>
      </w:pPr>
      <w:r w:rsidRPr="00906EF9">
        <w:rPr>
          <w:rFonts w:asciiTheme="majorBidi" w:hAnsiTheme="majorBidi" w:cstheme="majorBidi"/>
          <w:sz w:val="22"/>
          <w:szCs w:val="22"/>
        </w:rPr>
        <w:t>23.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2E06D9" w:rsidRPr="00906EF9" w14:paraId="6B43BF92" w14:textId="77777777" w:rsidTr="00C034F6">
        <w:tc>
          <w:tcPr>
            <w:tcW w:w="10008" w:type="dxa"/>
          </w:tcPr>
          <w:p w14:paraId="73D86FCC" w14:textId="77777777" w:rsidR="002E06D9" w:rsidRPr="00906EF9" w:rsidRDefault="002E06D9" w:rsidP="00906EF9">
            <w:pPr>
              <w:spacing w:before="80" w:line="360" w:lineRule="auto"/>
              <w:rPr>
                <w:rFonts w:asciiTheme="majorBidi" w:hAnsiTheme="majorBidi" w:cstheme="majorBidi"/>
                <w:bCs/>
                <w:sz w:val="22"/>
                <w:szCs w:val="22"/>
              </w:rPr>
            </w:pPr>
            <w:r w:rsidRPr="00906EF9">
              <w:rPr>
                <w:rFonts w:asciiTheme="majorBidi" w:hAnsiTheme="majorBidi" w:cstheme="majorBidi"/>
                <w:bCs/>
                <w:sz w:val="22"/>
                <w:szCs w:val="22"/>
              </w:rPr>
              <w:t>A- Attendance policies:</w:t>
            </w:r>
          </w:p>
          <w:p w14:paraId="5145DC18" w14:textId="77777777" w:rsidR="002E06D9" w:rsidRPr="00906EF9" w:rsidRDefault="002E06D9"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First warning- with </w:t>
            </w:r>
            <w:r w:rsidR="006C2E8F" w:rsidRPr="00906EF9">
              <w:rPr>
                <w:rFonts w:asciiTheme="majorBidi" w:hAnsiTheme="majorBidi" w:cstheme="majorBidi"/>
                <w:sz w:val="22"/>
                <w:szCs w:val="22"/>
              </w:rPr>
              <w:t>1 absence</w:t>
            </w:r>
          </w:p>
          <w:p w14:paraId="00196FA5" w14:textId="77777777" w:rsidR="002E06D9" w:rsidRPr="00906EF9" w:rsidRDefault="002E06D9"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Second warning- with </w:t>
            </w:r>
            <w:r w:rsidR="006C2E8F" w:rsidRPr="00906EF9">
              <w:rPr>
                <w:rFonts w:asciiTheme="majorBidi" w:hAnsiTheme="majorBidi" w:cstheme="majorBidi"/>
                <w:sz w:val="22"/>
                <w:szCs w:val="22"/>
              </w:rPr>
              <w:t>1 absence</w:t>
            </w:r>
          </w:p>
          <w:p w14:paraId="6ADCC822" w14:textId="77777777" w:rsidR="002E06D9" w:rsidRPr="00906EF9" w:rsidRDefault="002E06D9"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Failing in the module- with </w:t>
            </w:r>
            <w:r w:rsidR="006C2E8F" w:rsidRPr="00906EF9">
              <w:rPr>
                <w:rFonts w:asciiTheme="majorBidi" w:hAnsiTheme="majorBidi" w:cstheme="majorBidi"/>
                <w:sz w:val="22"/>
                <w:szCs w:val="22"/>
              </w:rPr>
              <w:t>2</w:t>
            </w:r>
            <w:r w:rsidRPr="00906EF9">
              <w:rPr>
                <w:rFonts w:asciiTheme="majorBidi" w:hAnsiTheme="majorBidi" w:cstheme="majorBidi"/>
                <w:sz w:val="22"/>
                <w:szCs w:val="22"/>
              </w:rPr>
              <w:t xml:space="preserve"> absences</w:t>
            </w:r>
          </w:p>
          <w:p w14:paraId="32F6AD3A" w14:textId="77777777" w:rsidR="002E06D9" w:rsidRPr="00906EF9" w:rsidRDefault="002E06D9" w:rsidP="00906EF9">
            <w:pPr>
              <w:spacing w:before="80" w:after="120" w:line="360" w:lineRule="auto"/>
              <w:rPr>
                <w:rStyle w:val="hps"/>
                <w:rFonts w:asciiTheme="majorBidi" w:hAnsiTheme="majorBidi" w:cstheme="majorBidi"/>
                <w:bCs/>
                <w:sz w:val="22"/>
                <w:szCs w:val="22"/>
              </w:rPr>
            </w:pPr>
            <w:r w:rsidRPr="00906EF9">
              <w:rPr>
                <w:rFonts w:asciiTheme="majorBidi" w:hAnsiTheme="majorBidi" w:cstheme="majorBidi"/>
                <w:bCs/>
                <w:sz w:val="22"/>
                <w:szCs w:val="22"/>
              </w:rPr>
              <w:t xml:space="preserve">B- </w:t>
            </w:r>
            <w:r w:rsidRPr="00906EF9">
              <w:rPr>
                <w:rStyle w:val="hps"/>
                <w:rFonts w:asciiTheme="majorBidi" w:hAnsiTheme="majorBidi" w:cstheme="majorBidi"/>
                <w:bCs/>
                <w:sz w:val="22"/>
                <w:szCs w:val="22"/>
              </w:rPr>
              <w:t>Absences from</w:t>
            </w:r>
            <w:r w:rsidRPr="00906EF9">
              <w:rPr>
                <w:rFonts w:asciiTheme="majorBidi" w:hAnsiTheme="majorBidi" w:cstheme="majorBidi"/>
                <w:bCs/>
                <w:sz w:val="22"/>
                <w:szCs w:val="22"/>
              </w:rPr>
              <w:t xml:space="preserve"> </w:t>
            </w:r>
            <w:r w:rsidRPr="00906EF9">
              <w:rPr>
                <w:rStyle w:val="hps"/>
                <w:rFonts w:asciiTheme="majorBidi" w:hAnsiTheme="majorBidi" w:cstheme="majorBidi"/>
                <w:bCs/>
                <w:sz w:val="22"/>
                <w:szCs w:val="22"/>
              </w:rPr>
              <w:t>exams and</w:t>
            </w:r>
            <w:r w:rsidRPr="00906EF9">
              <w:rPr>
                <w:rFonts w:asciiTheme="majorBidi" w:hAnsiTheme="majorBidi" w:cstheme="majorBidi"/>
                <w:bCs/>
                <w:sz w:val="22"/>
                <w:szCs w:val="22"/>
              </w:rPr>
              <w:t xml:space="preserve"> </w:t>
            </w:r>
            <w:r w:rsidRPr="00906EF9">
              <w:rPr>
                <w:rStyle w:val="hps"/>
                <w:rFonts w:asciiTheme="majorBidi" w:hAnsiTheme="majorBidi" w:cstheme="majorBidi"/>
                <w:bCs/>
                <w:sz w:val="22"/>
                <w:szCs w:val="22"/>
              </w:rPr>
              <w:t>handing</w:t>
            </w:r>
            <w:r w:rsidRPr="00906EF9">
              <w:rPr>
                <w:rFonts w:asciiTheme="majorBidi" w:hAnsiTheme="majorBidi" w:cstheme="majorBidi"/>
                <w:bCs/>
                <w:sz w:val="22"/>
                <w:szCs w:val="22"/>
              </w:rPr>
              <w:t xml:space="preserve"> </w:t>
            </w:r>
            <w:r w:rsidRPr="00906EF9">
              <w:rPr>
                <w:rStyle w:val="hps"/>
                <w:rFonts w:asciiTheme="majorBidi" w:hAnsiTheme="majorBidi" w:cstheme="majorBidi"/>
                <w:bCs/>
                <w:sz w:val="22"/>
                <w:szCs w:val="22"/>
              </w:rPr>
              <w:t>in</w:t>
            </w:r>
            <w:r w:rsidRPr="00906EF9">
              <w:rPr>
                <w:rFonts w:asciiTheme="majorBidi" w:hAnsiTheme="majorBidi" w:cstheme="majorBidi"/>
                <w:bCs/>
                <w:sz w:val="22"/>
                <w:szCs w:val="22"/>
              </w:rPr>
              <w:t xml:space="preserve"> </w:t>
            </w:r>
            <w:r w:rsidRPr="00906EF9">
              <w:rPr>
                <w:rStyle w:val="hps"/>
                <w:rFonts w:asciiTheme="majorBidi" w:hAnsiTheme="majorBidi" w:cstheme="majorBidi"/>
                <w:bCs/>
                <w:sz w:val="22"/>
                <w:szCs w:val="22"/>
              </w:rPr>
              <w:t>assignments</w:t>
            </w:r>
            <w:r w:rsidRPr="00906EF9">
              <w:rPr>
                <w:rFonts w:asciiTheme="majorBidi" w:hAnsiTheme="majorBidi" w:cstheme="majorBidi"/>
                <w:bCs/>
                <w:sz w:val="22"/>
                <w:szCs w:val="22"/>
              </w:rPr>
              <w:t xml:space="preserve"> </w:t>
            </w:r>
            <w:r w:rsidRPr="00906EF9">
              <w:rPr>
                <w:rStyle w:val="hps"/>
                <w:rFonts w:asciiTheme="majorBidi" w:hAnsiTheme="majorBidi" w:cstheme="majorBidi"/>
                <w:bCs/>
                <w:sz w:val="22"/>
                <w:szCs w:val="22"/>
              </w:rPr>
              <w:t>on time:</w:t>
            </w:r>
          </w:p>
          <w:p w14:paraId="3C604856" w14:textId="77777777" w:rsidR="002E06D9" w:rsidRPr="00906EF9" w:rsidRDefault="002E06D9" w:rsidP="00906EF9">
            <w:pPr>
              <w:pStyle w:val="ListParagraph"/>
              <w:numPr>
                <w:ilvl w:val="0"/>
                <w:numId w:val="7"/>
              </w:numPr>
              <w:spacing w:before="80" w:after="120" w:line="360" w:lineRule="auto"/>
              <w:rPr>
                <w:rStyle w:val="hps"/>
                <w:rFonts w:asciiTheme="majorBidi" w:hAnsiTheme="majorBidi" w:cstheme="majorBidi"/>
                <w:bCs/>
                <w:sz w:val="22"/>
                <w:szCs w:val="22"/>
              </w:rPr>
            </w:pPr>
            <w:r w:rsidRPr="00906EF9">
              <w:rPr>
                <w:rStyle w:val="hps"/>
                <w:rFonts w:asciiTheme="majorBidi" w:hAnsiTheme="majorBidi" w:cstheme="majorBidi"/>
                <w:bCs/>
                <w:sz w:val="22"/>
                <w:szCs w:val="22"/>
              </w:rPr>
              <w:t>Midterm exam: a justified excuse should be submitted and accepted by the instructor in order to be eligible for a makeup.</w:t>
            </w:r>
          </w:p>
          <w:p w14:paraId="54C3E2E8" w14:textId="77777777" w:rsidR="002E06D9" w:rsidRPr="00906EF9" w:rsidRDefault="002E06D9" w:rsidP="00906EF9">
            <w:pPr>
              <w:pStyle w:val="ListParagraph"/>
              <w:numPr>
                <w:ilvl w:val="0"/>
                <w:numId w:val="7"/>
              </w:numPr>
              <w:spacing w:before="80" w:after="120" w:line="360" w:lineRule="auto"/>
              <w:rPr>
                <w:rStyle w:val="hps"/>
                <w:rFonts w:asciiTheme="majorBidi" w:hAnsiTheme="majorBidi" w:cstheme="majorBidi"/>
                <w:bCs/>
                <w:sz w:val="22"/>
                <w:szCs w:val="22"/>
              </w:rPr>
            </w:pPr>
            <w:r w:rsidRPr="00906EF9">
              <w:rPr>
                <w:rStyle w:val="hps"/>
                <w:rFonts w:asciiTheme="majorBidi" w:hAnsiTheme="majorBidi" w:cstheme="majorBidi"/>
                <w:bCs/>
                <w:sz w:val="22"/>
                <w:szCs w:val="22"/>
              </w:rPr>
              <w:t>Final Exam: a justified excuse should be submitted and accepted by the Dean in order to be eligible for and "incomplete" exam.</w:t>
            </w:r>
          </w:p>
          <w:p w14:paraId="79E4CC0C" w14:textId="77777777" w:rsidR="002E06D9" w:rsidRPr="00906EF9" w:rsidRDefault="002E06D9" w:rsidP="00906EF9">
            <w:pPr>
              <w:pStyle w:val="ListParagraph"/>
              <w:numPr>
                <w:ilvl w:val="0"/>
                <w:numId w:val="7"/>
              </w:numPr>
              <w:spacing w:before="80" w:after="120" w:line="360" w:lineRule="auto"/>
              <w:rPr>
                <w:rStyle w:val="hps"/>
                <w:rFonts w:asciiTheme="majorBidi" w:hAnsiTheme="majorBidi" w:cstheme="majorBidi"/>
                <w:bCs/>
                <w:sz w:val="22"/>
                <w:szCs w:val="22"/>
              </w:rPr>
            </w:pPr>
            <w:r w:rsidRPr="00906EF9">
              <w:rPr>
                <w:rStyle w:val="hps"/>
                <w:rFonts w:asciiTheme="majorBidi" w:hAnsiTheme="majorBidi" w:cstheme="majorBidi"/>
                <w:bCs/>
                <w:sz w:val="22"/>
                <w:szCs w:val="22"/>
              </w:rPr>
              <w:t>Failure to hand assignments on time will result in deduction of marks.</w:t>
            </w:r>
          </w:p>
          <w:p w14:paraId="5974EC88" w14:textId="77777777" w:rsidR="002E06D9" w:rsidRPr="00906EF9" w:rsidRDefault="002E06D9" w:rsidP="00906EF9">
            <w:pPr>
              <w:spacing w:before="80" w:after="120" w:line="360" w:lineRule="auto"/>
              <w:rPr>
                <w:rStyle w:val="hps"/>
                <w:rFonts w:asciiTheme="majorBidi" w:hAnsiTheme="majorBidi" w:cstheme="majorBidi"/>
                <w:bCs/>
                <w:sz w:val="22"/>
                <w:szCs w:val="22"/>
              </w:rPr>
            </w:pPr>
            <w:r w:rsidRPr="00906EF9">
              <w:rPr>
                <w:rStyle w:val="hps"/>
                <w:rFonts w:asciiTheme="majorBidi" w:hAnsiTheme="majorBidi" w:cstheme="majorBidi"/>
                <w:bCs/>
                <w:sz w:val="22"/>
                <w:szCs w:val="22"/>
              </w:rPr>
              <w:t>C- Health and safety</w:t>
            </w:r>
            <w:r w:rsidRPr="00906EF9">
              <w:rPr>
                <w:rStyle w:val="shorttext"/>
                <w:rFonts w:asciiTheme="majorBidi" w:hAnsiTheme="majorBidi" w:cstheme="majorBidi"/>
                <w:bCs/>
                <w:sz w:val="22"/>
                <w:szCs w:val="22"/>
              </w:rPr>
              <w:t xml:space="preserve"> </w:t>
            </w:r>
            <w:r w:rsidRPr="00906EF9">
              <w:rPr>
                <w:rStyle w:val="hps"/>
                <w:rFonts w:asciiTheme="majorBidi" w:hAnsiTheme="majorBidi" w:cstheme="majorBidi"/>
                <w:bCs/>
                <w:sz w:val="22"/>
                <w:szCs w:val="22"/>
              </w:rPr>
              <w:t>procedures:</w:t>
            </w:r>
          </w:p>
          <w:p w14:paraId="75A30721" w14:textId="77777777" w:rsidR="002E06D9" w:rsidRPr="00906EF9" w:rsidRDefault="002E06D9" w:rsidP="00906EF9">
            <w:pPr>
              <w:spacing w:before="80" w:after="120" w:line="360" w:lineRule="auto"/>
              <w:rPr>
                <w:rStyle w:val="hps"/>
                <w:rFonts w:asciiTheme="majorBidi" w:hAnsiTheme="majorBidi" w:cstheme="majorBidi"/>
                <w:bCs/>
                <w:sz w:val="22"/>
                <w:szCs w:val="22"/>
              </w:rPr>
            </w:pPr>
            <w:r w:rsidRPr="00906EF9">
              <w:rPr>
                <w:rStyle w:val="hps"/>
                <w:rFonts w:asciiTheme="majorBidi" w:hAnsiTheme="majorBidi" w:cstheme="majorBidi"/>
                <w:bCs/>
                <w:sz w:val="22"/>
                <w:szCs w:val="22"/>
              </w:rPr>
              <w:t xml:space="preserve">D- Honesty policy regarding cheating, plagiarism, </w:t>
            </w:r>
            <w:r w:rsidR="006C2E8F" w:rsidRPr="00906EF9">
              <w:rPr>
                <w:rStyle w:val="hps"/>
                <w:rFonts w:asciiTheme="majorBidi" w:hAnsiTheme="majorBidi" w:cstheme="majorBidi"/>
                <w:bCs/>
                <w:sz w:val="22"/>
                <w:szCs w:val="22"/>
              </w:rPr>
              <w:t>misbehaviour</w:t>
            </w:r>
            <w:r w:rsidRPr="00906EF9">
              <w:rPr>
                <w:rStyle w:val="hps"/>
                <w:rFonts w:asciiTheme="majorBidi" w:hAnsiTheme="majorBidi" w:cstheme="majorBidi"/>
                <w:bCs/>
                <w:sz w:val="22"/>
                <w:szCs w:val="22"/>
              </w:rPr>
              <w:t>:</w:t>
            </w:r>
          </w:p>
          <w:p w14:paraId="0A556225" w14:textId="77777777" w:rsidR="002E06D9" w:rsidRPr="00906EF9" w:rsidRDefault="002E06D9" w:rsidP="00906EF9">
            <w:pPr>
              <w:spacing w:line="360" w:lineRule="auto"/>
              <w:rPr>
                <w:rFonts w:asciiTheme="majorBidi" w:hAnsiTheme="majorBidi" w:cstheme="majorBidi"/>
                <w:sz w:val="22"/>
                <w:szCs w:val="22"/>
              </w:rPr>
            </w:pPr>
            <w:r w:rsidRPr="00906EF9">
              <w:rPr>
                <w:rFonts w:asciiTheme="majorBidi" w:hAnsiTheme="majorBidi" w:cstheme="majorBidi"/>
                <w:sz w:val="22"/>
                <w:szCs w:val="22"/>
              </w:rPr>
              <w:t>The participation, the commitment of cheating, plagiarism or misbehaviour will lead to applying all following penalties together</w:t>
            </w:r>
          </w:p>
          <w:p w14:paraId="08A2E150" w14:textId="1E3868C1" w:rsidR="002E06D9" w:rsidRPr="00906EF9" w:rsidRDefault="002E06D9" w:rsidP="00906EF9">
            <w:pPr>
              <w:numPr>
                <w:ilvl w:val="0"/>
                <w:numId w:val="6"/>
              </w:num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Failing the </w:t>
            </w:r>
            <w:r w:rsidR="00556DC6" w:rsidRPr="00906EF9">
              <w:rPr>
                <w:rFonts w:asciiTheme="majorBidi" w:hAnsiTheme="majorBidi" w:cstheme="majorBidi"/>
                <w:sz w:val="22"/>
                <w:szCs w:val="22"/>
              </w:rPr>
              <w:t>subject,</w:t>
            </w:r>
            <w:r w:rsidRPr="00906EF9">
              <w:rPr>
                <w:rFonts w:asciiTheme="majorBidi" w:hAnsiTheme="majorBidi" w:cstheme="majorBidi"/>
                <w:sz w:val="22"/>
                <w:szCs w:val="22"/>
              </w:rPr>
              <w:t xml:space="preserve"> he/she cheated at</w:t>
            </w:r>
          </w:p>
          <w:p w14:paraId="6BAA728E" w14:textId="77777777" w:rsidR="002E06D9" w:rsidRPr="00906EF9" w:rsidRDefault="002E06D9" w:rsidP="00906EF9">
            <w:pPr>
              <w:numPr>
                <w:ilvl w:val="0"/>
                <w:numId w:val="6"/>
              </w:numPr>
              <w:spacing w:line="360" w:lineRule="auto"/>
              <w:rPr>
                <w:rFonts w:asciiTheme="majorBidi" w:hAnsiTheme="majorBidi" w:cstheme="majorBidi"/>
                <w:sz w:val="22"/>
                <w:szCs w:val="22"/>
              </w:rPr>
            </w:pPr>
            <w:r w:rsidRPr="00906EF9">
              <w:rPr>
                <w:rFonts w:asciiTheme="majorBidi" w:hAnsiTheme="majorBidi" w:cstheme="majorBidi"/>
                <w:sz w:val="22"/>
                <w:szCs w:val="22"/>
              </w:rPr>
              <w:t>Failing the other subjects taken in the same course</w:t>
            </w:r>
          </w:p>
          <w:p w14:paraId="04F9B025" w14:textId="77777777" w:rsidR="002E06D9" w:rsidRPr="00906EF9" w:rsidRDefault="002E06D9" w:rsidP="00906EF9">
            <w:pPr>
              <w:numPr>
                <w:ilvl w:val="0"/>
                <w:numId w:val="6"/>
              </w:num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Not allowed to register for the next semester </w:t>
            </w:r>
          </w:p>
          <w:p w14:paraId="79E726F9" w14:textId="77777777" w:rsidR="002E06D9" w:rsidRPr="00906EF9" w:rsidRDefault="002E06D9" w:rsidP="00906EF9">
            <w:pPr>
              <w:spacing w:line="360" w:lineRule="auto"/>
              <w:ind w:left="1080"/>
              <w:rPr>
                <w:rStyle w:val="hps"/>
                <w:rFonts w:asciiTheme="majorBidi" w:hAnsiTheme="majorBidi" w:cstheme="majorBidi"/>
                <w:sz w:val="22"/>
                <w:szCs w:val="22"/>
              </w:rPr>
            </w:pPr>
            <w:r w:rsidRPr="00906EF9">
              <w:rPr>
                <w:rFonts w:asciiTheme="majorBidi" w:hAnsiTheme="majorBidi" w:cstheme="majorBidi"/>
                <w:sz w:val="22"/>
                <w:szCs w:val="22"/>
              </w:rPr>
              <w:t>The summer semester is not considered as a semester.</w:t>
            </w:r>
          </w:p>
          <w:p w14:paraId="33CF0CC1" w14:textId="77777777" w:rsidR="002E06D9" w:rsidRPr="00906EF9" w:rsidRDefault="002E06D9" w:rsidP="00906EF9">
            <w:pPr>
              <w:spacing w:before="80" w:after="120" w:line="360" w:lineRule="auto"/>
              <w:rPr>
                <w:rStyle w:val="hps"/>
                <w:rFonts w:asciiTheme="majorBidi" w:hAnsiTheme="majorBidi" w:cstheme="majorBidi"/>
                <w:bCs/>
                <w:sz w:val="22"/>
                <w:szCs w:val="22"/>
              </w:rPr>
            </w:pPr>
            <w:r w:rsidRPr="00906EF9">
              <w:rPr>
                <w:rStyle w:val="hps"/>
                <w:rFonts w:asciiTheme="majorBidi" w:hAnsiTheme="majorBidi" w:cstheme="majorBidi"/>
                <w:bCs/>
                <w:sz w:val="22"/>
                <w:szCs w:val="22"/>
              </w:rPr>
              <w:t>E- Grading policy:</w:t>
            </w:r>
          </w:p>
          <w:p w14:paraId="0F808EFF" w14:textId="4B7299C6" w:rsidR="00906EF9" w:rsidRPr="00906EF9" w:rsidRDefault="002E06D9" w:rsidP="00906EF9">
            <w:pPr>
              <w:pStyle w:val="ListParagraph"/>
              <w:numPr>
                <w:ilvl w:val="0"/>
                <w:numId w:val="8"/>
              </w:numPr>
              <w:spacing w:line="360" w:lineRule="auto"/>
              <w:rPr>
                <w:rFonts w:asciiTheme="majorBidi" w:hAnsiTheme="majorBidi" w:cstheme="majorBidi"/>
                <w:sz w:val="22"/>
                <w:szCs w:val="22"/>
              </w:rPr>
            </w:pPr>
            <w:r w:rsidRPr="00906EF9">
              <w:rPr>
                <w:rFonts w:asciiTheme="majorBidi" w:hAnsiTheme="majorBidi" w:cstheme="majorBidi"/>
                <w:sz w:val="22"/>
                <w:szCs w:val="22"/>
              </w:rPr>
              <w:t>Midterm Exam (</w:t>
            </w:r>
            <w:r w:rsidR="00AB7BD2" w:rsidRPr="00906EF9">
              <w:rPr>
                <w:rFonts w:asciiTheme="majorBidi" w:hAnsiTheme="majorBidi" w:cstheme="majorBidi"/>
                <w:sz w:val="22"/>
                <w:szCs w:val="22"/>
              </w:rPr>
              <w:t>3</w:t>
            </w:r>
            <w:r w:rsidRPr="00906EF9">
              <w:rPr>
                <w:rFonts w:asciiTheme="majorBidi" w:hAnsiTheme="majorBidi" w:cstheme="majorBidi"/>
                <w:sz w:val="22"/>
                <w:szCs w:val="22"/>
              </w:rPr>
              <w:t>0%)</w:t>
            </w:r>
          </w:p>
          <w:p w14:paraId="69C83486" w14:textId="63F1F1A9" w:rsidR="00906EF9" w:rsidRPr="00906EF9" w:rsidRDefault="00556DC6" w:rsidP="00906EF9">
            <w:pPr>
              <w:pStyle w:val="ListParagraph"/>
              <w:numPr>
                <w:ilvl w:val="0"/>
                <w:numId w:val="8"/>
              </w:numPr>
              <w:spacing w:line="360" w:lineRule="auto"/>
              <w:rPr>
                <w:rFonts w:asciiTheme="majorBidi" w:hAnsiTheme="majorBidi" w:cstheme="majorBidi"/>
                <w:sz w:val="22"/>
                <w:szCs w:val="22"/>
              </w:rPr>
            </w:pPr>
            <w:r w:rsidRPr="00906EF9">
              <w:rPr>
                <w:rFonts w:asciiTheme="majorBidi" w:hAnsiTheme="majorBidi" w:cstheme="majorBidi"/>
                <w:sz w:val="22"/>
                <w:szCs w:val="22"/>
              </w:rPr>
              <w:lastRenderedPageBreak/>
              <w:t>Case#</w:t>
            </w:r>
            <w:r w:rsidR="00906EF9" w:rsidRPr="00906EF9">
              <w:rPr>
                <w:rFonts w:asciiTheme="majorBidi" w:hAnsiTheme="majorBidi" w:cstheme="majorBidi"/>
                <w:sz w:val="22"/>
                <w:szCs w:val="22"/>
              </w:rPr>
              <w:t>1 (5</w:t>
            </w:r>
            <w:r w:rsidRPr="00906EF9">
              <w:rPr>
                <w:rFonts w:asciiTheme="majorBidi" w:hAnsiTheme="majorBidi" w:cstheme="majorBidi"/>
                <w:sz w:val="22"/>
                <w:szCs w:val="22"/>
              </w:rPr>
              <w:t>%</w:t>
            </w:r>
            <w:r w:rsidR="00906EF9" w:rsidRPr="00906EF9">
              <w:rPr>
                <w:rFonts w:asciiTheme="majorBidi" w:hAnsiTheme="majorBidi" w:cstheme="majorBidi"/>
                <w:sz w:val="22"/>
                <w:szCs w:val="22"/>
              </w:rPr>
              <w:t>)</w:t>
            </w:r>
            <w:r w:rsidRPr="00906EF9">
              <w:rPr>
                <w:rFonts w:asciiTheme="majorBidi" w:hAnsiTheme="majorBidi" w:cstheme="majorBidi"/>
                <w:sz w:val="22"/>
                <w:szCs w:val="22"/>
              </w:rPr>
              <w:t xml:space="preserve"> </w:t>
            </w:r>
          </w:p>
          <w:p w14:paraId="1339447C" w14:textId="0BF2458A" w:rsidR="002E06D9" w:rsidRPr="00906EF9" w:rsidRDefault="00556DC6" w:rsidP="00906EF9">
            <w:pPr>
              <w:pStyle w:val="ListParagraph"/>
              <w:numPr>
                <w:ilvl w:val="0"/>
                <w:numId w:val="8"/>
              </w:num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Case#2  </w:t>
            </w:r>
            <w:r w:rsidR="00906EF9" w:rsidRPr="00906EF9">
              <w:rPr>
                <w:rFonts w:asciiTheme="majorBidi" w:hAnsiTheme="majorBidi" w:cstheme="majorBidi"/>
                <w:sz w:val="22"/>
                <w:szCs w:val="22"/>
              </w:rPr>
              <w:t>(</w:t>
            </w:r>
            <w:r w:rsidRPr="00906EF9">
              <w:rPr>
                <w:rFonts w:asciiTheme="majorBidi" w:hAnsiTheme="majorBidi" w:cstheme="majorBidi"/>
                <w:sz w:val="22"/>
                <w:szCs w:val="22"/>
              </w:rPr>
              <w:t>15%</w:t>
            </w:r>
            <w:r w:rsidR="00906EF9" w:rsidRPr="00906EF9">
              <w:rPr>
                <w:rFonts w:asciiTheme="majorBidi" w:hAnsiTheme="majorBidi" w:cstheme="majorBidi"/>
                <w:sz w:val="22"/>
                <w:szCs w:val="22"/>
              </w:rPr>
              <w:t>)</w:t>
            </w:r>
          </w:p>
          <w:p w14:paraId="1704FCD3" w14:textId="2FC07114" w:rsidR="00F13C77" w:rsidRPr="00906EF9" w:rsidRDefault="00556DC6" w:rsidP="00906EF9">
            <w:pPr>
              <w:pStyle w:val="ListParagraph"/>
              <w:numPr>
                <w:ilvl w:val="0"/>
                <w:numId w:val="8"/>
              </w:numPr>
              <w:spacing w:line="360" w:lineRule="auto"/>
              <w:rPr>
                <w:rFonts w:asciiTheme="majorBidi" w:hAnsiTheme="majorBidi" w:cstheme="majorBidi"/>
                <w:sz w:val="22"/>
                <w:szCs w:val="22"/>
              </w:rPr>
            </w:pPr>
            <w:r w:rsidRPr="00906EF9">
              <w:rPr>
                <w:rFonts w:asciiTheme="majorBidi" w:hAnsiTheme="majorBidi" w:cstheme="majorBidi"/>
                <w:sz w:val="22"/>
                <w:szCs w:val="22"/>
              </w:rPr>
              <w:t xml:space="preserve">Case #2 </w:t>
            </w:r>
            <w:r w:rsidR="00F13C77" w:rsidRPr="00906EF9">
              <w:rPr>
                <w:rFonts w:asciiTheme="majorBidi" w:hAnsiTheme="majorBidi" w:cstheme="majorBidi"/>
                <w:sz w:val="22"/>
                <w:szCs w:val="22"/>
              </w:rPr>
              <w:t>Discussion (1</w:t>
            </w:r>
            <w:r w:rsidR="00AB7BD2" w:rsidRPr="00906EF9">
              <w:rPr>
                <w:rFonts w:asciiTheme="majorBidi" w:hAnsiTheme="majorBidi" w:cstheme="majorBidi"/>
                <w:sz w:val="22"/>
                <w:szCs w:val="22"/>
              </w:rPr>
              <w:t>0</w:t>
            </w:r>
            <w:r w:rsidR="00F13C77" w:rsidRPr="00906EF9">
              <w:rPr>
                <w:rFonts w:asciiTheme="majorBidi" w:hAnsiTheme="majorBidi" w:cstheme="majorBidi"/>
                <w:sz w:val="22"/>
                <w:szCs w:val="22"/>
              </w:rPr>
              <w:t>%)</w:t>
            </w:r>
          </w:p>
          <w:p w14:paraId="3563F1D6" w14:textId="77777777" w:rsidR="002E06D9" w:rsidRPr="00906EF9" w:rsidRDefault="002E06D9" w:rsidP="00906EF9">
            <w:pPr>
              <w:pStyle w:val="ListParagraph"/>
              <w:numPr>
                <w:ilvl w:val="0"/>
                <w:numId w:val="8"/>
              </w:numPr>
              <w:spacing w:line="360" w:lineRule="auto"/>
              <w:rPr>
                <w:rStyle w:val="hps"/>
                <w:rFonts w:asciiTheme="majorBidi" w:hAnsiTheme="majorBidi" w:cstheme="majorBidi"/>
                <w:sz w:val="22"/>
                <w:szCs w:val="22"/>
              </w:rPr>
            </w:pPr>
            <w:r w:rsidRPr="00906EF9">
              <w:rPr>
                <w:rFonts w:asciiTheme="majorBidi" w:hAnsiTheme="majorBidi" w:cstheme="majorBidi"/>
                <w:sz w:val="22"/>
                <w:szCs w:val="22"/>
              </w:rPr>
              <w:t>Final Exam (40%)</w:t>
            </w:r>
          </w:p>
          <w:p w14:paraId="564167A5" w14:textId="77777777" w:rsidR="002E06D9" w:rsidRPr="00906EF9" w:rsidRDefault="002E06D9" w:rsidP="00906EF9">
            <w:pPr>
              <w:spacing w:before="80" w:after="120" w:line="360" w:lineRule="auto"/>
              <w:rPr>
                <w:rFonts w:asciiTheme="majorBidi" w:hAnsiTheme="majorBidi" w:cstheme="majorBidi"/>
                <w:bCs/>
                <w:sz w:val="22"/>
                <w:szCs w:val="22"/>
              </w:rPr>
            </w:pPr>
            <w:r w:rsidRPr="00906EF9">
              <w:rPr>
                <w:rFonts w:asciiTheme="majorBidi" w:hAnsiTheme="majorBidi" w:cstheme="majorBidi"/>
                <w:bCs/>
                <w:sz w:val="22"/>
                <w:szCs w:val="22"/>
              </w:rPr>
              <w:t>F- Available university services that support achievement in the course:</w:t>
            </w:r>
          </w:p>
          <w:p w14:paraId="26321B08" w14:textId="77777777" w:rsidR="002E06D9" w:rsidRPr="00906EF9" w:rsidRDefault="002E06D9" w:rsidP="00906EF9">
            <w:pPr>
              <w:pStyle w:val="ListParagraph"/>
              <w:numPr>
                <w:ilvl w:val="0"/>
                <w:numId w:val="8"/>
              </w:numPr>
              <w:spacing w:line="360" w:lineRule="auto"/>
              <w:rPr>
                <w:rFonts w:asciiTheme="majorBidi" w:hAnsiTheme="majorBidi" w:cstheme="majorBidi"/>
                <w:bCs/>
                <w:sz w:val="22"/>
                <w:szCs w:val="22"/>
              </w:rPr>
            </w:pPr>
            <w:r w:rsidRPr="00906EF9">
              <w:rPr>
                <w:rFonts w:asciiTheme="majorBidi" w:hAnsiTheme="majorBidi" w:cstheme="majorBidi"/>
                <w:sz w:val="22"/>
                <w:szCs w:val="22"/>
              </w:rPr>
              <w:t>E-Library, Virtual Pharmacy</w:t>
            </w:r>
          </w:p>
        </w:tc>
      </w:tr>
    </w:tbl>
    <w:p w14:paraId="211930B0" w14:textId="77777777" w:rsidR="002E06D9" w:rsidRPr="00906EF9" w:rsidRDefault="002E06D9" w:rsidP="00906EF9">
      <w:pPr>
        <w:pStyle w:val="ps2"/>
        <w:spacing w:before="120" w:after="120" w:line="360" w:lineRule="auto"/>
        <w:rPr>
          <w:rFonts w:asciiTheme="majorBidi" w:hAnsiTheme="majorBidi" w:cstheme="majorBidi"/>
          <w:sz w:val="22"/>
          <w:szCs w:val="22"/>
        </w:rPr>
      </w:pPr>
    </w:p>
    <w:p w14:paraId="5E6D9219" w14:textId="77777777" w:rsidR="002E06D9" w:rsidRPr="00906EF9" w:rsidRDefault="002E06D9" w:rsidP="00906EF9">
      <w:pPr>
        <w:pStyle w:val="ps2"/>
        <w:spacing w:before="120" w:after="120" w:line="360" w:lineRule="auto"/>
        <w:rPr>
          <w:rFonts w:asciiTheme="majorBidi" w:hAnsiTheme="majorBidi" w:cstheme="majorBidi"/>
          <w:sz w:val="22"/>
          <w:szCs w:val="22"/>
        </w:rPr>
      </w:pPr>
      <w:r w:rsidRPr="00906EF9">
        <w:rPr>
          <w:rFonts w:asciiTheme="majorBidi" w:hAnsiTheme="majorBidi" w:cstheme="majorBidi"/>
          <w:sz w:val="22"/>
          <w:szCs w:val="22"/>
        </w:rPr>
        <w:t>24. 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2E06D9" w:rsidRPr="00906EF9" w14:paraId="0BC7046B" w14:textId="77777777" w:rsidTr="00C034F6">
        <w:trPr>
          <w:trHeight w:val="833"/>
        </w:trPr>
        <w:tc>
          <w:tcPr>
            <w:tcW w:w="10008" w:type="dxa"/>
            <w:tcBorders>
              <w:bottom w:val="single" w:sz="4" w:space="0" w:color="auto"/>
            </w:tcBorders>
          </w:tcPr>
          <w:p w14:paraId="2C8AB1D5" w14:textId="77777777" w:rsidR="00CB0855" w:rsidRPr="00906EF9" w:rsidRDefault="00CB0855" w:rsidP="00906EF9">
            <w:pPr>
              <w:pStyle w:val="Header"/>
              <w:numPr>
                <w:ilvl w:val="0"/>
                <w:numId w:val="5"/>
              </w:numPr>
              <w:tabs>
                <w:tab w:val="clear" w:pos="4153"/>
                <w:tab w:val="clear" w:pos="8306"/>
              </w:tabs>
              <w:spacing w:before="120" w:after="100" w:afterAutospacing="1" w:line="360" w:lineRule="auto"/>
              <w:rPr>
                <w:rFonts w:asciiTheme="majorBidi" w:hAnsiTheme="majorBidi" w:cstheme="majorBidi"/>
                <w:sz w:val="22"/>
                <w:szCs w:val="22"/>
              </w:rPr>
            </w:pPr>
            <w:r w:rsidRPr="00906EF9">
              <w:rPr>
                <w:rFonts w:asciiTheme="majorBidi" w:hAnsiTheme="majorBidi" w:cstheme="majorBidi"/>
                <w:i/>
                <w:iCs/>
                <w:sz w:val="22"/>
                <w:szCs w:val="22"/>
                <w:lang w:bidi="ar-JO"/>
              </w:rPr>
              <w:t>Pharmaceutical Care Manual</w:t>
            </w:r>
          </w:p>
          <w:p w14:paraId="5FD50FAB" w14:textId="77777777" w:rsidR="00CB0855" w:rsidRPr="00906EF9" w:rsidRDefault="00CB0855" w:rsidP="00906EF9">
            <w:pPr>
              <w:pStyle w:val="Header"/>
              <w:numPr>
                <w:ilvl w:val="0"/>
                <w:numId w:val="5"/>
              </w:numPr>
              <w:tabs>
                <w:tab w:val="clear" w:pos="4153"/>
                <w:tab w:val="clear" w:pos="8306"/>
              </w:tabs>
              <w:spacing w:before="120" w:after="100" w:afterAutospacing="1" w:line="360" w:lineRule="auto"/>
              <w:rPr>
                <w:rFonts w:asciiTheme="majorBidi" w:hAnsiTheme="majorBidi" w:cstheme="majorBidi"/>
                <w:sz w:val="22"/>
                <w:szCs w:val="22"/>
              </w:rPr>
            </w:pPr>
            <w:r w:rsidRPr="00906EF9">
              <w:rPr>
                <w:rFonts w:asciiTheme="majorBidi" w:hAnsiTheme="majorBidi" w:cstheme="majorBidi"/>
                <w:sz w:val="22"/>
                <w:szCs w:val="22"/>
                <w:lang w:bidi="ar-JO"/>
              </w:rPr>
              <w:t>Drug Information Hand book.</w:t>
            </w:r>
          </w:p>
        </w:tc>
      </w:tr>
    </w:tbl>
    <w:p w14:paraId="6D01228F" w14:textId="77777777" w:rsidR="002E06D9" w:rsidRPr="00906EF9" w:rsidRDefault="002E06D9" w:rsidP="00906EF9">
      <w:pPr>
        <w:pStyle w:val="Heading7"/>
        <w:spacing w:line="360" w:lineRule="auto"/>
        <w:rPr>
          <w:rFonts w:asciiTheme="majorBidi" w:hAnsiTheme="majorBidi" w:cstheme="majorBidi"/>
          <w:b/>
          <w:bCs/>
          <w:sz w:val="22"/>
          <w:szCs w:val="22"/>
          <w:u w:val="none"/>
        </w:rPr>
      </w:pPr>
    </w:p>
    <w:p w14:paraId="5F97AFCC" w14:textId="77777777" w:rsidR="002E06D9" w:rsidRPr="00906EF9" w:rsidRDefault="002E06D9" w:rsidP="00906EF9">
      <w:pPr>
        <w:pStyle w:val="Heading7"/>
        <w:spacing w:line="360" w:lineRule="auto"/>
        <w:rPr>
          <w:rFonts w:asciiTheme="majorBidi" w:hAnsiTheme="majorBidi" w:cstheme="majorBidi"/>
          <w:b/>
          <w:bCs/>
          <w:sz w:val="22"/>
          <w:szCs w:val="22"/>
          <w:u w:val="none"/>
        </w:rPr>
      </w:pPr>
      <w:r w:rsidRPr="00906EF9">
        <w:rPr>
          <w:rFonts w:asciiTheme="majorBidi" w:hAnsiTheme="majorBidi" w:cstheme="majorBidi"/>
          <w:b/>
          <w:bCs/>
          <w:sz w:val="22"/>
          <w:szCs w:val="22"/>
          <w:u w:val="none"/>
        </w:rPr>
        <w:t xml:space="preserve">25. </w:t>
      </w:r>
      <w:r w:rsidRPr="00906EF9">
        <w:rPr>
          <w:rFonts w:asciiTheme="majorBidi" w:hAnsiTheme="majorBidi" w:cstheme="majorBidi"/>
          <w:b/>
          <w:bCs/>
          <w:sz w:val="22"/>
          <w:szCs w:val="22"/>
          <w:u w:val="none"/>
          <w:lang w:val="en-US"/>
        </w:rPr>
        <w:t xml:space="preserve">References: </w:t>
      </w:r>
    </w:p>
    <w:p w14:paraId="59401C05" w14:textId="77777777" w:rsidR="002E06D9" w:rsidRPr="00906EF9" w:rsidRDefault="002E06D9" w:rsidP="00906EF9">
      <w:pPr>
        <w:spacing w:line="360" w:lineRule="auto"/>
        <w:rPr>
          <w:rFonts w:asciiTheme="majorBidi" w:hAnsiTheme="majorBidi" w:cstheme="majorBid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E06D9" w:rsidRPr="00906EF9" w14:paraId="6FBE21BC" w14:textId="77777777" w:rsidTr="00C034F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B7FCFC6" w14:textId="77777777" w:rsidR="00A051F1" w:rsidRPr="00906EF9" w:rsidRDefault="00A051F1" w:rsidP="00906EF9">
            <w:pPr>
              <w:numPr>
                <w:ilvl w:val="0"/>
                <w:numId w:val="10"/>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 xml:space="preserve">www.guidelines.gov (International guidelines) </w:t>
            </w:r>
          </w:p>
          <w:p w14:paraId="41529E3F" w14:textId="77777777" w:rsidR="00A051F1" w:rsidRPr="00906EF9" w:rsidRDefault="00A051F1" w:rsidP="00906EF9">
            <w:pPr>
              <w:numPr>
                <w:ilvl w:val="0"/>
                <w:numId w:val="10"/>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Applied therapeutic (Koda-Kimble).</w:t>
            </w:r>
          </w:p>
          <w:p w14:paraId="198D9D06" w14:textId="77777777" w:rsidR="00A051F1" w:rsidRPr="00906EF9" w:rsidRDefault="00A051F1" w:rsidP="00906EF9">
            <w:pPr>
              <w:numPr>
                <w:ilvl w:val="0"/>
                <w:numId w:val="10"/>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Pharmacotherapy (Dipiro).</w:t>
            </w:r>
          </w:p>
          <w:p w14:paraId="68CDA341" w14:textId="77777777" w:rsidR="00A051F1" w:rsidRPr="00906EF9" w:rsidRDefault="00A051F1" w:rsidP="00906EF9">
            <w:pPr>
              <w:numPr>
                <w:ilvl w:val="0"/>
                <w:numId w:val="10"/>
              </w:numPr>
              <w:spacing w:line="360" w:lineRule="auto"/>
              <w:rPr>
                <w:rFonts w:asciiTheme="majorBidi" w:hAnsiTheme="majorBidi" w:cstheme="majorBidi"/>
                <w:sz w:val="22"/>
                <w:szCs w:val="22"/>
                <w:lang w:bidi="ar-JO"/>
              </w:rPr>
            </w:pPr>
            <w:r w:rsidRPr="00906EF9">
              <w:rPr>
                <w:rFonts w:asciiTheme="majorBidi" w:hAnsiTheme="majorBidi" w:cstheme="majorBidi"/>
                <w:sz w:val="22"/>
                <w:szCs w:val="22"/>
                <w:lang w:bidi="ar-JO"/>
              </w:rPr>
              <w:t>Drug Information Hand book.</w:t>
            </w:r>
          </w:p>
          <w:p w14:paraId="33FCD7AB" w14:textId="77777777" w:rsidR="00A051F1" w:rsidRPr="00906EF9" w:rsidRDefault="00BF3C0A" w:rsidP="00906EF9">
            <w:pPr>
              <w:numPr>
                <w:ilvl w:val="0"/>
                <w:numId w:val="10"/>
              </w:numPr>
              <w:spacing w:line="360" w:lineRule="auto"/>
              <w:rPr>
                <w:rFonts w:asciiTheme="majorBidi" w:hAnsiTheme="majorBidi" w:cstheme="majorBidi"/>
                <w:sz w:val="22"/>
                <w:szCs w:val="22"/>
                <w:lang w:bidi="ar-JO"/>
              </w:rPr>
            </w:pPr>
            <w:hyperlink r:id="rId13" w:history="1">
              <w:r w:rsidR="00A051F1" w:rsidRPr="00906EF9">
                <w:rPr>
                  <w:rStyle w:val="Hyperlink"/>
                  <w:rFonts w:asciiTheme="majorBidi" w:hAnsiTheme="majorBidi" w:cstheme="majorBidi"/>
                  <w:sz w:val="22"/>
                  <w:szCs w:val="22"/>
                  <w:lang w:bidi="ar-JO"/>
                </w:rPr>
                <w:t>www.drugs.com</w:t>
              </w:r>
            </w:hyperlink>
            <w:r w:rsidR="00A051F1" w:rsidRPr="00906EF9">
              <w:rPr>
                <w:rFonts w:asciiTheme="majorBidi" w:hAnsiTheme="majorBidi" w:cstheme="majorBidi"/>
                <w:sz w:val="22"/>
                <w:szCs w:val="22"/>
                <w:lang w:bidi="ar-JO"/>
              </w:rPr>
              <w:t xml:space="preserve"> ( for drug-drug interactions)</w:t>
            </w:r>
          </w:p>
          <w:p w14:paraId="05EA99E9" w14:textId="77777777" w:rsidR="00A051F1" w:rsidRPr="00906EF9" w:rsidRDefault="00BF3C0A" w:rsidP="00906EF9">
            <w:pPr>
              <w:numPr>
                <w:ilvl w:val="0"/>
                <w:numId w:val="10"/>
              </w:numPr>
              <w:spacing w:line="360" w:lineRule="auto"/>
              <w:rPr>
                <w:rFonts w:asciiTheme="majorBidi" w:hAnsiTheme="majorBidi" w:cstheme="majorBidi"/>
                <w:sz w:val="22"/>
                <w:szCs w:val="22"/>
                <w:lang w:bidi="ar-JO"/>
              </w:rPr>
            </w:pPr>
            <w:hyperlink r:id="rId14" w:history="1">
              <w:r w:rsidR="00A051F1" w:rsidRPr="00906EF9">
                <w:rPr>
                  <w:rStyle w:val="Hyperlink"/>
                  <w:rFonts w:asciiTheme="majorBidi" w:hAnsiTheme="majorBidi" w:cstheme="majorBidi"/>
                  <w:sz w:val="22"/>
                  <w:szCs w:val="22"/>
                  <w:lang w:bidi="ar-JO"/>
                </w:rPr>
                <w:t>www.pubmed.com</w:t>
              </w:r>
            </w:hyperlink>
            <w:r w:rsidR="00A051F1" w:rsidRPr="00906EF9">
              <w:rPr>
                <w:rFonts w:asciiTheme="majorBidi" w:hAnsiTheme="majorBidi" w:cstheme="majorBidi"/>
                <w:sz w:val="22"/>
                <w:szCs w:val="22"/>
                <w:lang w:bidi="ar-JO"/>
              </w:rPr>
              <w:t xml:space="preserve"> (Clinical trials).</w:t>
            </w:r>
          </w:p>
          <w:p w14:paraId="141F2A82" w14:textId="77777777" w:rsidR="00A051F1" w:rsidRPr="00906EF9" w:rsidRDefault="00BF3C0A" w:rsidP="00906EF9">
            <w:pPr>
              <w:numPr>
                <w:ilvl w:val="0"/>
                <w:numId w:val="10"/>
              </w:numPr>
              <w:spacing w:line="360" w:lineRule="auto"/>
              <w:rPr>
                <w:rFonts w:asciiTheme="majorBidi" w:hAnsiTheme="majorBidi" w:cstheme="majorBidi"/>
                <w:sz w:val="22"/>
                <w:szCs w:val="22"/>
                <w:lang w:bidi="ar-JO"/>
              </w:rPr>
            </w:pPr>
            <w:hyperlink r:id="rId15" w:history="1">
              <w:r w:rsidR="00A051F1" w:rsidRPr="00906EF9">
                <w:rPr>
                  <w:rStyle w:val="Hyperlink"/>
                  <w:rFonts w:asciiTheme="majorBidi" w:hAnsiTheme="majorBidi" w:cstheme="majorBidi"/>
                  <w:sz w:val="22"/>
                  <w:szCs w:val="22"/>
                  <w:lang w:bidi="ar-JO"/>
                </w:rPr>
                <w:t>www.medlineplus.com</w:t>
              </w:r>
            </w:hyperlink>
            <w:r w:rsidR="00A051F1" w:rsidRPr="00906EF9">
              <w:rPr>
                <w:rFonts w:asciiTheme="majorBidi" w:hAnsiTheme="majorBidi" w:cstheme="majorBidi"/>
                <w:sz w:val="22"/>
                <w:szCs w:val="22"/>
                <w:lang w:bidi="ar-JO"/>
              </w:rPr>
              <w:t xml:space="preserve"> (for patient counseling).</w:t>
            </w:r>
          </w:p>
          <w:p w14:paraId="0AAE6CCF" w14:textId="77777777" w:rsidR="00A051F1" w:rsidRPr="00906EF9" w:rsidRDefault="00A051F1" w:rsidP="00906EF9">
            <w:pPr>
              <w:spacing w:line="360" w:lineRule="auto"/>
              <w:ind w:left="720"/>
              <w:rPr>
                <w:rFonts w:asciiTheme="majorBidi" w:hAnsiTheme="majorBidi" w:cstheme="majorBidi"/>
                <w:sz w:val="22"/>
                <w:szCs w:val="22"/>
                <w:lang w:bidi="ar-JO"/>
              </w:rPr>
            </w:pPr>
          </w:p>
          <w:p w14:paraId="609101C9" w14:textId="77777777" w:rsidR="00A051F1" w:rsidRPr="00906EF9" w:rsidRDefault="00A051F1" w:rsidP="00906EF9">
            <w:pPr>
              <w:spacing w:line="360" w:lineRule="auto"/>
              <w:rPr>
                <w:rFonts w:asciiTheme="majorBidi" w:hAnsiTheme="majorBidi" w:cstheme="majorBidi"/>
                <w:b/>
                <w:bCs/>
                <w:sz w:val="22"/>
                <w:szCs w:val="22"/>
                <w:lang w:bidi="ar-JO"/>
              </w:rPr>
            </w:pPr>
            <w:r w:rsidRPr="00906EF9">
              <w:rPr>
                <w:rFonts w:asciiTheme="majorBidi" w:hAnsiTheme="majorBidi" w:cstheme="majorBidi"/>
                <w:b/>
                <w:bCs/>
                <w:sz w:val="22"/>
                <w:szCs w:val="22"/>
                <w:lang w:bidi="ar-JO"/>
              </w:rPr>
              <w:t>Textbooks:</w:t>
            </w:r>
          </w:p>
          <w:p w14:paraId="35FE6BE3" w14:textId="77777777" w:rsidR="00A051F1" w:rsidRPr="00906EF9" w:rsidRDefault="00A051F1" w:rsidP="00906EF9">
            <w:pPr>
              <w:spacing w:line="360" w:lineRule="auto"/>
              <w:rPr>
                <w:rFonts w:asciiTheme="majorBidi" w:hAnsiTheme="majorBidi" w:cstheme="majorBidi"/>
                <w:b/>
                <w:bCs/>
                <w:sz w:val="22"/>
                <w:szCs w:val="22"/>
                <w:lang w:bidi="ar-JO"/>
              </w:rPr>
            </w:pPr>
          </w:p>
          <w:p w14:paraId="7C7DC492" w14:textId="77777777" w:rsidR="009E57B5" w:rsidRPr="00906EF9" w:rsidRDefault="00A051F1" w:rsidP="00906EF9">
            <w:pPr>
              <w:numPr>
                <w:ilvl w:val="0"/>
                <w:numId w:val="16"/>
              </w:numPr>
              <w:spacing w:line="360" w:lineRule="auto"/>
              <w:rPr>
                <w:rFonts w:asciiTheme="majorBidi" w:hAnsiTheme="majorBidi" w:cstheme="majorBidi"/>
                <w:sz w:val="22"/>
                <w:szCs w:val="22"/>
              </w:rPr>
            </w:pPr>
            <w:r w:rsidRPr="00906EF9">
              <w:rPr>
                <w:rFonts w:asciiTheme="majorBidi" w:hAnsiTheme="majorBidi" w:cstheme="majorBidi"/>
                <w:sz w:val="22"/>
                <w:szCs w:val="22"/>
              </w:rPr>
              <w:t>Pharmacotherapy: A Pathophysiological Approach, ed. DiPiro, 10th edition. McGraw-Hill Medical. ISBN-13: 978-0071800532.</w:t>
            </w:r>
          </w:p>
          <w:p w14:paraId="7FEAFE76" w14:textId="77777777" w:rsidR="00A051F1" w:rsidRPr="00906EF9" w:rsidRDefault="009E57B5" w:rsidP="00906EF9">
            <w:pPr>
              <w:numPr>
                <w:ilvl w:val="0"/>
                <w:numId w:val="16"/>
              </w:numPr>
              <w:spacing w:line="360" w:lineRule="auto"/>
              <w:rPr>
                <w:rFonts w:asciiTheme="majorBidi" w:hAnsiTheme="majorBidi" w:cstheme="majorBidi"/>
                <w:sz w:val="22"/>
                <w:szCs w:val="22"/>
              </w:rPr>
            </w:pPr>
            <w:r w:rsidRPr="00906EF9">
              <w:rPr>
                <w:rFonts w:asciiTheme="majorBidi" w:hAnsiTheme="majorBidi" w:cstheme="majorBidi"/>
                <w:sz w:val="22"/>
                <w:szCs w:val="22"/>
              </w:rPr>
              <w:t>Communication Skills in Pharmacy Practice: A Practical Guide for Students and Practitioners. Robert S. Beardsley, Carole L. Kimberlin, William N. Tindall. 2011. SBN-13: 978-1608316021 </w:t>
            </w:r>
            <w:r w:rsidR="00A051F1" w:rsidRPr="00906EF9">
              <w:rPr>
                <w:rFonts w:asciiTheme="majorBidi" w:hAnsiTheme="majorBidi" w:cstheme="majorBidi"/>
                <w:sz w:val="22"/>
                <w:szCs w:val="22"/>
              </w:rPr>
              <w:t xml:space="preserve">  </w:t>
            </w:r>
          </w:p>
          <w:p w14:paraId="7530E495" w14:textId="77777777" w:rsidR="002E06D9" w:rsidRPr="00906EF9" w:rsidRDefault="002E06D9" w:rsidP="00906EF9">
            <w:pPr>
              <w:spacing w:line="360" w:lineRule="auto"/>
              <w:rPr>
                <w:rFonts w:asciiTheme="majorBidi" w:hAnsiTheme="majorBidi" w:cstheme="majorBidi"/>
                <w:sz w:val="22"/>
                <w:szCs w:val="22"/>
              </w:rPr>
            </w:pPr>
          </w:p>
        </w:tc>
      </w:tr>
    </w:tbl>
    <w:p w14:paraId="6C212201" w14:textId="77777777" w:rsidR="002E06D9" w:rsidRPr="00906EF9" w:rsidRDefault="002E06D9" w:rsidP="00906EF9">
      <w:pPr>
        <w:pStyle w:val="ps2"/>
        <w:spacing w:before="120" w:after="120" w:line="360" w:lineRule="auto"/>
        <w:rPr>
          <w:rFonts w:asciiTheme="majorBidi" w:hAnsiTheme="majorBidi" w:cstheme="majorBidi"/>
          <w:b w:val="0"/>
          <w:bCs w:val="0"/>
          <w:sz w:val="22"/>
          <w:szCs w:val="22"/>
        </w:rPr>
      </w:pPr>
      <w:r w:rsidRPr="00906EF9">
        <w:rPr>
          <w:rFonts w:asciiTheme="majorBidi" w:hAnsiTheme="majorBidi" w:cstheme="majorBidi"/>
          <w:sz w:val="22"/>
          <w:szCs w:val="22"/>
        </w:rPr>
        <w:lastRenderedPageBreak/>
        <w:t>26. Additional information:</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E06D9" w:rsidRPr="00906EF9" w14:paraId="6B160601" w14:textId="77777777" w:rsidTr="00875004">
        <w:trPr>
          <w:trHeight w:val="8202"/>
        </w:trPr>
        <w:tc>
          <w:tcPr>
            <w:tcW w:w="10008" w:type="dxa"/>
          </w:tcPr>
          <w:p w14:paraId="4E22722E" w14:textId="77777777" w:rsidR="00C67191" w:rsidRPr="00906EF9" w:rsidRDefault="00C67191" w:rsidP="00906EF9">
            <w:pPr>
              <w:pStyle w:val="Default"/>
              <w:spacing w:line="360" w:lineRule="auto"/>
              <w:jc w:val="both"/>
              <w:rPr>
                <w:rFonts w:asciiTheme="majorBidi" w:hAnsiTheme="majorBidi" w:cstheme="majorBidi"/>
                <w:sz w:val="22"/>
                <w:szCs w:val="22"/>
              </w:rPr>
            </w:pPr>
            <w:r w:rsidRPr="00906EF9">
              <w:rPr>
                <w:rFonts w:asciiTheme="majorBidi" w:hAnsiTheme="majorBidi" w:cstheme="majorBidi"/>
                <w:b/>
                <w:bCs/>
                <w:sz w:val="22"/>
                <w:szCs w:val="22"/>
              </w:rPr>
              <w:t xml:space="preserve">Course Material and Announcements: </w:t>
            </w:r>
          </w:p>
          <w:p w14:paraId="1A832541" w14:textId="77777777" w:rsidR="00C67191" w:rsidRPr="00906EF9" w:rsidRDefault="00C67191" w:rsidP="00906EF9">
            <w:pPr>
              <w:spacing w:line="360" w:lineRule="auto"/>
              <w:jc w:val="both"/>
              <w:rPr>
                <w:rFonts w:asciiTheme="majorBidi" w:hAnsiTheme="majorBidi" w:cstheme="majorBidi"/>
                <w:sz w:val="22"/>
                <w:szCs w:val="22"/>
                <w:highlight w:val="yellow"/>
              </w:rPr>
            </w:pPr>
            <w:r w:rsidRPr="00906EF9">
              <w:rPr>
                <w:rFonts w:asciiTheme="majorBidi" w:hAnsiTheme="majorBidi" w:cstheme="majorBidi"/>
                <w:sz w:val="22"/>
                <w:szCs w:val="22"/>
              </w:rPr>
              <w:t xml:space="preserve">Course related announcements, all lecture handouts and guidelines will be posted through one representative student on specific course group and it is the responsibility of each student to check the site regularly. </w:t>
            </w:r>
          </w:p>
          <w:p w14:paraId="34390096" w14:textId="77777777" w:rsidR="00C67191" w:rsidRPr="00906EF9" w:rsidRDefault="00C67191" w:rsidP="00906EF9">
            <w:pPr>
              <w:spacing w:line="360" w:lineRule="auto"/>
              <w:jc w:val="both"/>
              <w:rPr>
                <w:rFonts w:asciiTheme="majorBidi" w:hAnsiTheme="majorBidi" w:cstheme="majorBidi"/>
                <w:b/>
                <w:bCs/>
                <w:sz w:val="22"/>
                <w:szCs w:val="22"/>
                <w:highlight w:val="yellow"/>
              </w:rPr>
            </w:pPr>
          </w:p>
          <w:p w14:paraId="09D84965" w14:textId="77777777" w:rsidR="002E06D9" w:rsidRPr="00906EF9" w:rsidRDefault="002E06D9" w:rsidP="00906EF9">
            <w:pPr>
              <w:spacing w:line="360" w:lineRule="auto"/>
              <w:jc w:val="both"/>
              <w:rPr>
                <w:rFonts w:asciiTheme="majorBidi" w:hAnsiTheme="majorBidi" w:cstheme="majorBidi"/>
                <w:b/>
                <w:bCs/>
                <w:sz w:val="22"/>
                <w:szCs w:val="22"/>
                <w:lang w:val="en-US"/>
              </w:rPr>
            </w:pPr>
            <w:r w:rsidRPr="00906EF9">
              <w:rPr>
                <w:rFonts w:asciiTheme="majorBidi" w:hAnsiTheme="majorBidi" w:cstheme="majorBidi"/>
                <w:b/>
                <w:bCs/>
                <w:sz w:val="22"/>
                <w:szCs w:val="22"/>
                <w:highlight w:val="yellow"/>
                <w:lang w:val="en-US"/>
              </w:rPr>
              <w:t>Grievance Policy</w:t>
            </w:r>
          </w:p>
          <w:p w14:paraId="4984656F" w14:textId="77777777" w:rsidR="002E06D9" w:rsidRPr="00906EF9" w:rsidRDefault="002E06D9" w:rsidP="00906EF9">
            <w:pPr>
              <w:spacing w:line="360" w:lineRule="auto"/>
              <w:jc w:val="both"/>
              <w:rPr>
                <w:rFonts w:asciiTheme="majorBidi" w:hAnsiTheme="majorBidi" w:cstheme="majorBidi"/>
                <w:color w:val="000000"/>
                <w:sz w:val="22"/>
                <w:szCs w:val="22"/>
                <w:lang w:val="en-US"/>
              </w:rPr>
            </w:pPr>
            <w:r w:rsidRPr="00906EF9">
              <w:rPr>
                <w:rFonts w:asciiTheme="majorBidi" w:hAnsiTheme="majorBidi" w:cstheme="majorBidi"/>
                <w:sz w:val="22"/>
                <w:szCs w:val="22"/>
                <w:lang w:val="en-US"/>
              </w:rPr>
              <w:t>According to the general policies applied at the University of Jordan for grievance, when there is a complaint or conflict between a student and an academic/staff member or another student, the following procedures must be followed:</w:t>
            </w:r>
          </w:p>
          <w:p w14:paraId="77342092" w14:textId="77777777" w:rsidR="002E06D9" w:rsidRPr="00906EF9" w:rsidRDefault="002E06D9" w:rsidP="00906EF9">
            <w:pPr>
              <w:numPr>
                <w:ilvl w:val="0"/>
                <w:numId w:val="9"/>
              </w:numPr>
              <w:spacing w:before="100" w:beforeAutospacing="1" w:after="160" w:line="360" w:lineRule="auto"/>
              <w:jc w:val="both"/>
              <w:rPr>
                <w:rFonts w:asciiTheme="majorBidi" w:hAnsiTheme="majorBidi" w:cstheme="majorBidi"/>
                <w:sz w:val="22"/>
                <w:szCs w:val="22"/>
                <w:lang w:val="en-US"/>
              </w:rPr>
            </w:pPr>
            <w:r w:rsidRPr="00906EF9">
              <w:rPr>
                <w:rFonts w:asciiTheme="majorBidi" w:hAnsiTheme="majorBidi" w:cstheme="majorBidi"/>
                <w:sz w:val="22"/>
                <w:szCs w:val="22"/>
                <w:lang w:val="en-US"/>
              </w:rPr>
              <w:t>The student writes a formal complaint describing the situation of conflict to the Dean of the School or the President of the University.</w:t>
            </w:r>
          </w:p>
          <w:p w14:paraId="25D28BA9" w14:textId="77777777" w:rsidR="002E06D9" w:rsidRPr="00906EF9" w:rsidRDefault="002E06D9" w:rsidP="00906EF9">
            <w:pPr>
              <w:numPr>
                <w:ilvl w:val="0"/>
                <w:numId w:val="9"/>
              </w:numPr>
              <w:spacing w:before="100" w:beforeAutospacing="1" w:after="160" w:line="360" w:lineRule="auto"/>
              <w:jc w:val="both"/>
              <w:rPr>
                <w:rFonts w:asciiTheme="majorBidi" w:hAnsiTheme="majorBidi" w:cstheme="majorBidi"/>
                <w:sz w:val="22"/>
                <w:szCs w:val="22"/>
                <w:lang w:val="en-US"/>
              </w:rPr>
            </w:pPr>
            <w:r w:rsidRPr="00906EF9">
              <w:rPr>
                <w:rFonts w:asciiTheme="majorBidi" w:hAnsiTheme="majorBidi" w:cstheme="majorBidi"/>
                <w:sz w:val="22"/>
                <w:szCs w:val="22"/>
                <w:lang w:val="en-US"/>
              </w:rPr>
              <w:t>Dean or President will first try to resolve the controversy by meeting/listening to both parties.</w:t>
            </w:r>
          </w:p>
          <w:p w14:paraId="1944875F" w14:textId="77777777" w:rsidR="002E06D9" w:rsidRPr="00906EF9" w:rsidRDefault="002E06D9" w:rsidP="00906EF9">
            <w:pPr>
              <w:numPr>
                <w:ilvl w:val="0"/>
                <w:numId w:val="9"/>
              </w:numPr>
              <w:spacing w:before="100" w:beforeAutospacing="1" w:after="160" w:line="360" w:lineRule="auto"/>
              <w:jc w:val="both"/>
              <w:rPr>
                <w:rFonts w:asciiTheme="majorBidi" w:hAnsiTheme="majorBidi" w:cstheme="majorBidi"/>
                <w:sz w:val="22"/>
                <w:szCs w:val="22"/>
                <w:lang w:val="en-US"/>
              </w:rPr>
            </w:pPr>
            <w:r w:rsidRPr="00906EF9">
              <w:rPr>
                <w:rFonts w:asciiTheme="majorBidi" w:hAnsiTheme="majorBidi" w:cstheme="majorBidi"/>
                <w:sz w:val="22"/>
                <w:szCs w:val="22"/>
                <w:lang w:val="en-US"/>
              </w:rPr>
              <w:t>If agreement was not possible, Dean or president forms an investigation committee which will follow, within a specified timeline, the general policies for relevant circumstances. The following points are considered:</w:t>
            </w:r>
          </w:p>
          <w:p w14:paraId="750A0B18" w14:textId="77777777" w:rsidR="002E06D9" w:rsidRPr="00906EF9" w:rsidRDefault="002E06D9" w:rsidP="00906EF9">
            <w:pPr>
              <w:spacing w:after="160" w:line="360" w:lineRule="auto"/>
              <w:ind w:left="1080" w:hanging="360"/>
              <w:jc w:val="both"/>
              <w:rPr>
                <w:rFonts w:asciiTheme="majorBidi" w:hAnsiTheme="majorBidi" w:cstheme="majorBidi"/>
                <w:color w:val="000000"/>
                <w:sz w:val="22"/>
                <w:szCs w:val="22"/>
                <w:lang w:val="en-US"/>
              </w:rPr>
            </w:pPr>
            <w:r w:rsidRPr="00906EF9">
              <w:rPr>
                <w:rFonts w:asciiTheme="majorBidi" w:hAnsiTheme="majorBidi" w:cstheme="majorBidi"/>
                <w:sz w:val="22"/>
                <w:szCs w:val="22"/>
                <w:lang w:val="en-US"/>
              </w:rPr>
              <w:t>a.       The committee will meet/talk to both parties and witnesses (if applicable) within two weeks of conflict.</w:t>
            </w:r>
          </w:p>
          <w:p w14:paraId="1D5891C8" w14:textId="77777777" w:rsidR="002E06D9" w:rsidRPr="00906EF9" w:rsidRDefault="002E06D9" w:rsidP="00906EF9">
            <w:pPr>
              <w:spacing w:after="160" w:line="360" w:lineRule="auto"/>
              <w:ind w:left="1080" w:hanging="360"/>
              <w:jc w:val="both"/>
              <w:rPr>
                <w:rFonts w:asciiTheme="majorBidi" w:hAnsiTheme="majorBidi" w:cstheme="majorBidi"/>
                <w:color w:val="000000"/>
                <w:sz w:val="22"/>
                <w:szCs w:val="22"/>
                <w:lang w:val="en-US"/>
              </w:rPr>
            </w:pPr>
            <w:r w:rsidRPr="00906EF9">
              <w:rPr>
                <w:rFonts w:asciiTheme="majorBidi" w:hAnsiTheme="majorBidi" w:cstheme="majorBidi"/>
                <w:sz w:val="22"/>
                <w:szCs w:val="22"/>
                <w:lang w:val="en-US"/>
              </w:rPr>
              <w:t>b.      All meetings and discussions are documented according to the university policies.</w:t>
            </w:r>
          </w:p>
          <w:p w14:paraId="69DD5515" w14:textId="77777777" w:rsidR="002E06D9" w:rsidRPr="00906EF9" w:rsidRDefault="002E06D9" w:rsidP="00906EF9">
            <w:pPr>
              <w:spacing w:after="160" w:line="360" w:lineRule="auto"/>
              <w:ind w:left="1080" w:hanging="360"/>
              <w:jc w:val="both"/>
              <w:rPr>
                <w:rFonts w:asciiTheme="majorBidi" w:hAnsiTheme="majorBidi" w:cstheme="majorBidi"/>
                <w:color w:val="000000"/>
                <w:sz w:val="22"/>
                <w:szCs w:val="22"/>
                <w:lang w:val="en-US"/>
              </w:rPr>
            </w:pPr>
            <w:r w:rsidRPr="00906EF9">
              <w:rPr>
                <w:rFonts w:asciiTheme="majorBidi" w:hAnsiTheme="majorBidi" w:cstheme="majorBidi"/>
                <w:sz w:val="22"/>
                <w:szCs w:val="22"/>
                <w:lang w:val="en-US"/>
              </w:rPr>
              <w:t>c.       Results/ recommendations will be sent to the Dean or President who is responsible for their implementation</w:t>
            </w:r>
            <w:r w:rsidR="00C84599" w:rsidRPr="00906EF9">
              <w:rPr>
                <w:rFonts w:asciiTheme="majorBidi" w:hAnsiTheme="majorBidi" w:cstheme="majorBidi"/>
                <w:color w:val="000000"/>
                <w:sz w:val="22"/>
                <w:szCs w:val="22"/>
                <w:lang w:val="en-US"/>
              </w:rPr>
              <w:t>.</w:t>
            </w:r>
          </w:p>
        </w:tc>
      </w:tr>
    </w:tbl>
    <w:p w14:paraId="46F14C79" w14:textId="77777777" w:rsidR="002E06D9" w:rsidRPr="00906EF9" w:rsidRDefault="002E06D9" w:rsidP="00906EF9">
      <w:pPr>
        <w:spacing w:line="360" w:lineRule="auto"/>
        <w:rPr>
          <w:rFonts w:asciiTheme="majorBidi" w:hAnsiTheme="majorBidi" w:cstheme="majorBidi"/>
          <w:sz w:val="22"/>
          <w:szCs w:val="22"/>
        </w:rPr>
      </w:pPr>
    </w:p>
    <w:p w14:paraId="30425408" w14:textId="77777777" w:rsidR="007E5204" w:rsidRDefault="002E06D9" w:rsidP="00906EF9">
      <w:pPr>
        <w:autoSpaceDE w:val="0"/>
        <w:autoSpaceDN w:val="0"/>
        <w:adjustRightInd w:val="0"/>
        <w:spacing w:line="360" w:lineRule="auto"/>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 xml:space="preserve">Name of Course Coordinator: </w:t>
      </w:r>
      <w:r w:rsidR="00556DC6" w:rsidRPr="00906EF9">
        <w:rPr>
          <w:rFonts w:asciiTheme="majorBidi" w:hAnsiTheme="majorBidi" w:cstheme="majorBidi"/>
          <w:color w:val="000000"/>
          <w:sz w:val="22"/>
          <w:szCs w:val="22"/>
          <w:lang w:val="en-US"/>
        </w:rPr>
        <w:t>Maisa Abu Kamar</w:t>
      </w:r>
      <w:r w:rsidRPr="00906EF9">
        <w:rPr>
          <w:rFonts w:asciiTheme="majorBidi" w:hAnsiTheme="majorBidi" w:cstheme="majorBidi"/>
          <w:color w:val="000000"/>
          <w:sz w:val="22"/>
          <w:szCs w:val="22"/>
          <w:lang w:val="en-US"/>
        </w:rPr>
        <w:t>------------------Signature: -------------------------</w:t>
      </w:r>
    </w:p>
    <w:p w14:paraId="320F9E64" w14:textId="7B9E76F7" w:rsidR="002E06D9" w:rsidRPr="00906EF9" w:rsidRDefault="002E06D9" w:rsidP="00906EF9">
      <w:pPr>
        <w:autoSpaceDE w:val="0"/>
        <w:autoSpaceDN w:val="0"/>
        <w:adjustRightInd w:val="0"/>
        <w:spacing w:line="360" w:lineRule="auto"/>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Head of curriculum committee/Department: ------------------------- Signature: ---------------------------------</w:t>
      </w:r>
    </w:p>
    <w:p w14:paraId="1C3C3367" w14:textId="77777777" w:rsidR="002E06D9" w:rsidRPr="00906EF9" w:rsidRDefault="002E06D9" w:rsidP="00906EF9">
      <w:pPr>
        <w:autoSpaceDE w:val="0"/>
        <w:autoSpaceDN w:val="0"/>
        <w:adjustRightInd w:val="0"/>
        <w:spacing w:line="360" w:lineRule="auto"/>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Head of Department: ------------------------- Signature: ---------------------------------</w:t>
      </w:r>
    </w:p>
    <w:p w14:paraId="4C8CBE6C" w14:textId="77777777" w:rsidR="002E06D9" w:rsidRPr="00906EF9" w:rsidRDefault="002E06D9" w:rsidP="00906EF9">
      <w:pPr>
        <w:autoSpaceDE w:val="0"/>
        <w:autoSpaceDN w:val="0"/>
        <w:adjustRightInd w:val="0"/>
        <w:spacing w:line="360" w:lineRule="auto"/>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Head of curriculum committee/Faculty: ------------------------- Signature: ---------------------------------</w:t>
      </w:r>
    </w:p>
    <w:p w14:paraId="0BEC58B8" w14:textId="20027FEF" w:rsidR="002E06D9" w:rsidRPr="00906EF9" w:rsidRDefault="002E06D9" w:rsidP="00906EF9">
      <w:pPr>
        <w:autoSpaceDE w:val="0"/>
        <w:autoSpaceDN w:val="0"/>
        <w:adjustRightInd w:val="0"/>
        <w:spacing w:line="360" w:lineRule="auto"/>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Dean: ------------------------------------------- -Signature: ---------------------------------</w:t>
      </w:r>
    </w:p>
    <w:p w14:paraId="05144CA2" w14:textId="77777777" w:rsidR="002E06D9" w:rsidRPr="00906EF9" w:rsidRDefault="002E06D9" w:rsidP="00906EF9">
      <w:pPr>
        <w:autoSpaceDE w:val="0"/>
        <w:autoSpaceDN w:val="0"/>
        <w:adjustRightInd w:val="0"/>
        <w:spacing w:line="360" w:lineRule="auto"/>
        <w:rPr>
          <w:rFonts w:asciiTheme="majorBidi" w:hAnsiTheme="majorBidi" w:cstheme="majorBidi"/>
          <w:color w:val="000000"/>
          <w:sz w:val="22"/>
          <w:szCs w:val="22"/>
          <w:lang w:val="en-US"/>
        </w:rPr>
      </w:pPr>
    </w:p>
    <w:p w14:paraId="76CCA8C2" w14:textId="77777777" w:rsidR="002E06D9" w:rsidRPr="00906EF9" w:rsidRDefault="002E06D9" w:rsidP="00906EF9">
      <w:pPr>
        <w:autoSpaceDE w:val="0"/>
        <w:autoSpaceDN w:val="0"/>
        <w:adjustRightInd w:val="0"/>
        <w:spacing w:line="360" w:lineRule="auto"/>
        <w:ind w:left="4320" w:firstLine="720"/>
        <w:rPr>
          <w:rFonts w:asciiTheme="majorBidi" w:hAnsiTheme="majorBidi" w:cstheme="majorBidi"/>
          <w:color w:val="000000"/>
          <w:sz w:val="22"/>
          <w:szCs w:val="22"/>
          <w:u w:val="single"/>
          <w:lang w:val="en-US"/>
        </w:rPr>
      </w:pPr>
      <w:r w:rsidRPr="00906EF9">
        <w:rPr>
          <w:rFonts w:asciiTheme="majorBidi" w:hAnsiTheme="majorBidi" w:cstheme="majorBidi"/>
          <w:color w:val="000000"/>
          <w:sz w:val="22"/>
          <w:szCs w:val="22"/>
          <w:u w:val="single"/>
          <w:lang w:val="en-US"/>
        </w:rPr>
        <w:t>Copy to:</w:t>
      </w:r>
    </w:p>
    <w:p w14:paraId="24730660" w14:textId="77777777" w:rsidR="002E06D9" w:rsidRPr="00906EF9" w:rsidRDefault="002E06D9" w:rsidP="00906EF9">
      <w:pPr>
        <w:autoSpaceDE w:val="0"/>
        <w:autoSpaceDN w:val="0"/>
        <w:adjustRightInd w:val="0"/>
        <w:spacing w:line="360" w:lineRule="auto"/>
        <w:ind w:left="5040" w:firstLine="720"/>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ab/>
        <w:t>Head of Department</w:t>
      </w:r>
    </w:p>
    <w:p w14:paraId="6BC859EE" w14:textId="77777777" w:rsidR="002E06D9" w:rsidRPr="00906EF9" w:rsidRDefault="002E06D9" w:rsidP="00906EF9">
      <w:pPr>
        <w:autoSpaceDE w:val="0"/>
        <w:autoSpaceDN w:val="0"/>
        <w:adjustRightInd w:val="0"/>
        <w:spacing w:line="360" w:lineRule="auto"/>
        <w:ind w:firstLine="720"/>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t>Assistant Dean for Quality Assurance</w:t>
      </w:r>
    </w:p>
    <w:p w14:paraId="002EDD20" w14:textId="77777777" w:rsidR="002E06D9" w:rsidRPr="00906EF9" w:rsidRDefault="002E06D9" w:rsidP="00906EF9">
      <w:pPr>
        <w:autoSpaceDE w:val="0"/>
        <w:autoSpaceDN w:val="0"/>
        <w:adjustRightInd w:val="0"/>
        <w:spacing w:line="360" w:lineRule="auto"/>
        <w:ind w:left="4320" w:firstLine="720"/>
        <w:rPr>
          <w:rFonts w:asciiTheme="majorBidi" w:hAnsiTheme="majorBidi" w:cstheme="majorBidi"/>
          <w:color w:val="000000"/>
          <w:sz w:val="22"/>
          <w:szCs w:val="22"/>
          <w:lang w:val="en-US"/>
        </w:rPr>
      </w:pPr>
      <w:r w:rsidRPr="00906EF9">
        <w:rPr>
          <w:rFonts w:asciiTheme="majorBidi" w:hAnsiTheme="majorBidi" w:cstheme="majorBidi"/>
          <w:color w:val="000000"/>
          <w:sz w:val="22"/>
          <w:szCs w:val="22"/>
          <w:lang w:val="en-US"/>
        </w:rPr>
        <w:tab/>
      </w:r>
      <w:r w:rsidRPr="00906EF9">
        <w:rPr>
          <w:rFonts w:asciiTheme="majorBidi" w:hAnsiTheme="majorBidi" w:cstheme="majorBidi"/>
          <w:color w:val="000000"/>
          <w:sz w:val="22"/>
          <w:szCs w:val="22"/>
          <w:lang w:val="en-US"/>
        </w:rPr>
        <w:tab/>
        <w:t>Course File</w:t>
      </w:r>
    </w:p>
    <w:p w14:paraId="20E5CA33" w14:textId="77777777" w:rsidR="002E06D9" w:rsidRPr="00906EF9" w:rsidRDefault="002E06D9" w:rsidP="00906EF9">
      <w:pPr>
        <w:spacing w:line="360" w:lineRule="auto"/>
        <w:rPr>
          <w:rFonts w:asciiTheme="majorBidi" w:hAnsiTheme="majorBidi" w:cstheme="majorBidi"/>
          <w:sz w:val="22"/>
          <w:szCs w:val="22"/>
          <w:lang w:val="en-US"/>
        </w:rPr>
      </w:pPr>
    </w:p>
    <w:sectPr w:rsidR="002E06D9" w:rsidRPr="00906EF9" w:rsidSect="00683A68">
      <w:headerReference w:type="default" r:id="rId16"/>
      <w:footerReference w:type="default" r:id="rId17"/>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9C6E" w14:textId="77777777" w:rsidR="00BF3C0A" w:rsidRDefault="00BF3C0A">
      <w:r>
        <w:separator/>
      </w:r>
    </w:p>
  </w:endnote>
  <w:endnote w:type="continuationSeparator" w:id="0">
    <w:p w14:paraId="5EAD0A6F" w14:textId="77777777" w:rsidR="00BF3C0A" w:rsidRDefault="00B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1931B4" w14:paraId="64C8FA64" w14:textId="77777777" w:rsidTr="00683A68">
      <w:tc>
        <w:tcPr>
          <w:tcW w:w="918" w:type="dxa"/>
        </w:tcPr>
        <w:p w14:paraId="312B680E" w14:textId="761D1A65" w:rsidR="001931B4" w:rsidRPr="00683A68" w:rsidRDefault="00FB2354">
          <w:pPr>
            <w:pStyle w:val="Footer"/>
            <w:jc w:val="right"/>
            <w:rPr>
              <w:b/>
              <w:bCs/>
              <w:color w:val="4F81BD"/>
              <w:sz w:val="32"/>
              <w:szCs w:val="32"/>
            </w:rPr>
          </w:pPr>
          <w:r w:rsidRPr="00683A68">
            <w:rPr>
              <w:sz w:val="22"/>
              <w:szCs w:val="22"/>
            </w:rPr>
            <w:fldChar w:fldCharType="begin"/>
          </w:r>
          <w:r w:rsidR="001931B4" w:rsidRPr="00683A68">
            <w:instrText xml:space="preserve"> PAGE   \* MERGEFORMAT </w:instrText>
          </w:r>
          <w:r w:rsidRPr="00683A68">
            <w:rPr>
              <w:sz w:val="22"/>
              <w:szCs w:val="22"/>
            </w:rPr>
            <w:fldChar w:fldCharType="separate"/>
          </w:r>
          <w:r w:rsidR="009B6926" w:rsidRPr="009B6926">
            <w:rPr>
              <w:b/>
              <w:bCs/>
              <w:noProof/>
              <w:color w:val="4F81BD"/>
              <w:sz w:val="32"/>
              <w:szCs w:val="32"/>
            </w:rPr>
            <w:t>7</w:t>
          </w:r>
          <w:r w:rsidRPr="00683A68">
            <w:rPr>
              <w:b/>
              <w:bCs/>
              <w:noProof/>
              <w:color w:val="4F81BD"/>
              <w:sz w:val="32"/>
              <w:szCs w:val="32"/>
            </w:rPr>
            <w:fldChar w:fldCharType="end"/>
          </w:r>
        </w:p>
      </w:tc>
      <w:tc>
        <w:tcPr>
          <w:tcW w:w="7938" w:type="dxa"/>
        </w:tcPr>
        <w:p w14:paraId="6943B022" w14:textId="77777777" w:rsidR="001931B4" w:rsidRDefault="001931B4">
          <w:pPr>
            <w:pStyle w:val="Footer"/>
          </w:pPr>
        </w:p>
      </w:tc>
    </w:tr>
  </w:tbl>
  <w:p w14:paraId="0D3AB9B4" w14:textId="77777777" w:rsidR="001931B4" w:rsidRDefault="001931B4">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12ED6" w14:textId="77777777" w:rsidR="00BF3C0A" w:rsidRDefault="00BF3C0A">
      <w:r>
        <w:separator/>
      </w:r>
    </w:p>
  </w:footnote>
  <w:footnote w:type="continuationSeparator" w:id="0">
    <w:p w14:paraId="5E98953C" w14:textId="77777777" w:rsidR="00BF3C0A" w:rsidRDefault="00BF3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0FCE" w14:textId="77777777" w:rsidR="001931B4" w:rsidRPr="00F51120" w:rsidRDefault="001931B4"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14:paraId="4F0F14D2" w14:textId="77777777" w:rsidR="001931B4" w:rsidRDefault="001931B4">
    <w:pPr>
      <w:pStyle w:val="Header"/>
      <w:jc w:val="right"/>
      <w:rPr>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7769B"/>
    <w:multiLevelType w:val="hybridMultilevel"/>
    <w:tmpl w:val="F9B88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1F3A"/>
    <w:multiLevelType w:val="hybridMultilevel"/>
    <w:tmpl w:val="5810E700"/>
    <w:lvl w:ilvl="0" w:tplc="1160D490">
      <w:start w:val="1"/>
      <w:numFmt w:val="decimal"/>
      <w:lvlText w:val="%1)"/>
      <w:lvlJc w:val="left"/>
      <w:pPr>
        <w:ind w:left="720" w:hanging="360"/>
      </w:pPr>
      <w:rPr>
        <w:rFonts w:asciiTheme="majorHAnsi" w:eastAsia="SimSun"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2FE8A"/>
    <w:multiLevelType w:val="hybridMultilevel"/>
    <w:tmpl w:val="3ED4EE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DB472D"/>
    <w:multiLevelType w:val="hybridMultilevel"/>
    <w:tmpl w:val="2014E08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0721"/>
    <w:multiLevelType w:val="hybridMultilevel"/>
    <w:tmpl w:val="7E38C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D730E"/>
    <w:multiLevelType w:val="hybridMultilevel"/>
    <w:tmpl w:val="5810E700"/>
    <w:lvl w:ilvl="0" w:tplc="1160D490">
      <w:start w:val="1"/>
      <w:numFmt w:val="decimal"/>
      <w:lvlText w:val="%1)"/>
      <w:lvlJc w:val="left"/>
      <w:pPr>
        <w:ind w:left="720" w:hanging="360"/>
      </w:pPr>
      <w:rPr>
        <w:rFonts w:asciiTheme="majorHAnsi" w:eastAsia="SimSun"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36BF3"/>
    <w:multiLevelType w:val="hybridMultilevel"/>
    <w:tmpl w:val="ECEA7C20"/>
    <w:lvl w:ilvl="0" w:tplc="E034EC0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55655734"/>
    <w:multiLevelType w:val="hybridMultilevel"/>
    <w:tmpl w:val="4B5C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53E3E"/>
    <w:multiLevelType w:val="hybridMultilevel"/>
    <w:tmpl w:val="BDECB998"/>
    <w:lvl w:ilvl="0" w:tplc="91FABAE0">
      <w:start w:val="1"/>
      <w:numFmt w:val="decimal"/>
      <w:lvlText w:val="%1)"/>
      <w:lvlJc w:val="left"/>
      <w:pPr>
        <w:ind w:left="720" w:hanging="360"/>
      </w:pPr>
      <w:rPr>
        <w:rFonts w:asciiTheme="majorHAnsi" w:hAnsiTheme="maj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61284"/>
    <w:multiLevelType w:val="hybridMultilevel"/>
    <w:tmpl w:val="151881C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2F113B9"/>
    <w:multiLevelType w:val="hybridMultilevel"/>
    <w:tmpl w:val="8C0C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541BF"/>
    <w:multiLevelType w:val="hybridMultilevel"/>
    <w:tmpl w:val="DA6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D35B9"/>
    <w:multiLevelType w:val="hybridMultilevel"/>
    <w:tmpl w:val="E058322C"/>
    <w:lvl w:ilvl="0" w:tplc="8494C24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362AAE"/>
    <w:multiLevelType w:val="hybridMultilevel"/>
    <w:tmpl w:val="72E2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2"/>
  </w:num>
  <w:num w:numId="4">
    <w:abstractNumId w:val="11"/>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5"/>
  </w:num>
  <w:num w:numId="10">
    <w:abstractNumId w:val="14"/>
  </w:num>
  <w:num w:numId="11">
    <w:abstractNumId w:val="10"/>
  </w:num>
  <w:num w:numId="12">
    <w:abstractNumId w:val="4"/>
  </w:num>
  <w:num w:numId="13">
    <w:abstractNumId w:val="7"/>
  </w:num>
  <w:num w:numId="14">
    <w:abstractNumId w:val="1"/>
  </w:num>
  <w:num w:numId="15">
    <w:abstractNumId w:val="5"/>
  </w:num>
  <w:num w:numId="16">
    <w:abstractNumId w:val="12"/>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2388B"/>
    <w:rsid w:val="00024732"/>
    <w:rsid w:val="00035167"/>
    <w:rsid w:val="00047D5D"/>
    <w:rsid w:val="000531F7"/>
    <w:rsid w:val="000700F3"/>
    <w:rsid w:val="0007447A"/>
    <w:rsid w:val="00074548"/>
    <w:rsid w:val="000835E8"/>
    <w:rsid w:val="00093221"/>
    <w:rsid w:val="000A3D1F"/>
    <w:rsid w:val="000A7915"/>
    <w:rsid w:val="000C17DB"/>
    <w:rsid w:val="000C47AB"/>
    <w:rsid w:val="000C6AA5"/>
    <w:rsid w:val="000E10C1"/>
    <w:rsid w:val="000F6AE2"/>
    <w:rsid w:val="00100132"/>
    <w:rsid w:val="00103B34"/>
    <w:rsid w:val="001128D9"/>
    <w:rsid w:val="001143B0"/>
    <w:rsid w:val="00121183"/>
    <w:rsid w:val="0012294E"/>
    <w:rsid w:val="00125C2B"/>
    <w:rsid w:val="00150244"/>
    <w:rsid w:val="00150C7F"/>
    <w:rsid w:val="00164E5D"/>
    <w:rsid w:val="001711B8"/>
    <w:rsid w:val="00172634"/>
    <w:rsid w:val="001731B3"/>
    <w:rsid w:val="00177CD5"/>
    <w:rsid w:val="001876F5"/>
    <w:rsid w:val="001931B4"/>
    <w:rsid w:val="001D3B4A"/>
    <w:rsid w:val="001D5714"/>
    <w:rsid w:val="001F0A70"/>
    <w:rsid w:val="001F26BA"/>
    <w:rsid w:val="001F31EA"/>
    <w:rsid w:val="00201381"/>
    <w:rsid w:val="002026E9"/>
    <w:rsid w:val="00216A70"/>
    <w:rsid w:val="00227E1D"/>
    <w:rsid w:val="002346F7"/>
    <w:rsid w:val="00240D0C"/>
    <w:rsid w:val="002445EA"/>
    <w:rsid w:val="00266E80"/>
    <w:rsid w:val="00277595"/>
    <w:rsid w:val="00283D37"/>
    <w:rsid w:val="00291693"/>
    <w:rsid w:val="002C0BFD"/>
    <w:rsid w:val="002C105A"/>
    <w:rsid w:val="002E06D9"/>
    <w:rsid w:val="002E51A4"/>
    <w:rsid w:val="0030145C"/>
    <w:rsid w:val="00310A24"/>
    <w:rsid w:val="0031129E"/>
    <w:rsid w:val="00314838"/>
    <w:rsid w:val="003259AF"/>
    <w:rsid w:val="0033559A"/>
    <w:rsid w:val="00335AAC"/>
    <w:rsid w:val="003411E7"/>
    <w:rsid w:val="00350BC0"/>
    <w:rsid w:val="00373FBD"/>
    <w:rsid w:val="00375B02"/>
    <w:rsid w:val="003843EA"/>
    <w:rsid w:val="003C6ABD"/>
    <w:rsid w:val="003D4ED8"/>
    <w:rsid w:val="003E01D7"/>
    <w:rsid w:val="003E1014"/>
    <w:rsid w:val="003F39BD"/>
    <w:rsid w:val="00400829"/>
    <w:rsid w:val="0040165E"/>
    <w:rsid w:val="004202C0"/>
    <w:rsid w:val="0042205B"/>
    <w:rsid w:val="00423447"/>
    <w:rsid w:val="00435515"/>
    <w:rsid w:val="00453BFA"/>
    <w:rsid w:val="0046720F"/>
    <w:rsid w:val="00477CB9"/>
    <w:rsid w:val="004960F3"/>
    <w:rsid w:val="004A04A2"/>
    <w:rsid w:val="004A2DD1"/>
    <w:rsid w:val="004A707E"/>
    <w:rsid w:val="004C39CD"/>
    <w:rsid w:val="004E12AF"/>
    <w:rsid w:val="004E7832"/>
    <w:rsid w:val="004F493F"/>
    <w:rsid w:val="004F7295"/>
    <w:rsid w:val="00500ACF"/>
    <w:rsid w:val="00501A97"/>
    <w:rsid w:val="00507BEF"/>
    <w:rsid w:val="00524F7D"/>
    <w:rsid w:val="005303D7"/>
    <w:rsid w:val="005472E9"/>
    <w:rsid w:val="00547AA7"/>
    <w:rsid w:val="0055193C"/>
    <w:rsid w:val="00556B3F"/>
    <w:rsid w:val="00556DC6"/>
    <w:rsid w:val="00566DAD"/>
    <w:rsid w:val="00572F9A"/>
    <w:rsid w:val="00583F44"/>
    <w:rsid w:val="0058511E"/>
    <w:rsid w:val="00591BDD"/>
    <w:rsid w:val="00592640"/>
    <w:rsid w:val="005A3089"/>
    <w:rsid w:val="005B1749"/>
    <w:rsid w:val="005D425B"/>
    <w:rsid w:val="005E7253"/>
    <w:rsid w:val="00603597"/>
    <w:rsid w:val="00613438"/>
    <w:rsid w:val="00616DF2"/>
    <w:rsid w:val="00620096"/>
    <w:rsid w:val="00620132"/>
    <w:rsid w:val="00627DDC"/>
    <w:rsid w:val="006457F7"/>
    <w:rsid w:val="0064628C"/>
    <w:rsid w:val="006622A0"/>
    <w:rsid w:val="00671D3D"/>
    <w:rsid w:val="0067328E"/>
    <w:rsid w:val="006742A9"/>
    <w:rsid w:val="0067568D"/>
    <w:rsid w:val="00676685"/>
    <w:rsid w:val="00683A68"/>
    <w:rsid w:val="00691B85"/>
    <w:rsid w:val="00693873"/>
    <w:rsid w:val="00693EEF"/>
    <w:rsid w:val="006978D4"/>
    <w:rsid w:val="006A096B"/>
    <w:rsid w:val="006A5EFA"/>
    <w:rsid w:val="006B022D"/>
    <w:rsid w:val="006B5A59"/>
    <w:rsid w:val="006C2C6F"/>
    <w:rsid w:val="006C2E8F"/>
    <w:rsid w:val="006E0088"/>
    <w:rsid w:val="006E30F8"/>
    <w:rsid w:val="006F70C6"/>
    <w:rsid w:val="00700C7B"/>
    <w:rsid w:val="00715328"/>
    <w:rsid w:val="00745159"/>
    <w:rsid w:val="0075066C"/>
    <w:rsid w:val="0075627D"/>
    <w:rsid w:val="00761E80"/>
    <w:rsid w:val="007643B7"/>
    <w:rsid w:val="00775228"/>
    <w:rsid w:val="007B266D"/>
    <w:rsid w:val="007B31BF"/>
    <w:rsid w:val="007C58D0"/>
    <w:rsid w:val="007D6082"/>
    <w:rsid w:val="007D76F3"/>
    <w:rsid w:val="007E0741"/>
    <w:rsid w:val="007E4658"/>
    <w:rsid w:val="007E5204"/>
    <w:rsid w:val="007F629D"/>
    <w:rsid w:val="00800C80"/>
    <w:rsid w:val="008016F7"/>
    <w:rsid w:val="00804135"/>
    <w:rsid w:val="00815BA8"/>
    <w:rsid w:val="00824627"/>
    <w:rsid w:val="00832EDA"/>
    <w:rsid w:val="00840524"/>
    <w:rsid w:val="00852826"/>
    <w:rsid w:val="008528FB"/>
    <w:rsid w:val="00855F72"/>
    <w:rsid w:val="008567E5"/>
    <w:rsid w:val="00861BCE"/>
    <w:rsid w:val="00862E28"/>
    <w:rsid w:val="00874393"/>
    <w:rsid w:val="00875004"/>
    <w:rsid w:val="008833FE"/>
    <w:rsid w:val="00886774"/>
    <w:rsid w:val="008A020B"/>
    <w:rsid w:val="008B05EA"/>
    <w:rsid w:val="008B4A8D"/>
    <w:rsid w:val="008C6477"/>
    <w:rsid w:val="008E74AA"/>
    <w:rsid w:val="008F2A28"/>
    <w:rsid w:val="008F32BC"/>
    <w:rsid w:val="008F7791"/>
    <w:rsid w:val="00906EF9"/>
    <w:rsid w:val="0091243B"/>
    <w:rsid w:val="00920768"/>
    <w:rsid w:val="00925D73"/>
    <w:rsid w:val="009310E1"/>
    <w:rsid w:val="00934132"/>
    <w:rsid w:val="0094267C"/>
    <w:rsid w:val="009501AE"/>
    <w:rsid w:val="00955553"/>
    <w:rsid w:val="00956C20"/>
    <w:rsid w:val="00956EC6"/>
    <w:rsid w:val="00964810"/>
    <w:rsid w:val="00965D7E"/>
    <w:rsid w:val="00977B9A"/>
    <w:rsid w:val="009902FE"/>
    <w:rsid w:val="00990C57"/>
    <w:rsid w:val="00997FE9"/>
    <w:rsid w:val="009A550F"/>
    <w:rsid w:val="009A7C82"/>
    <w:rsid w:val="009B6777"/>
    <w:rsid w:val="009B6926"/>
    <w:rsid w:val="009C6D3F"/>
    <w:rsid w:val="009C6F55"/>
    <w:rsid w:val="009E57B5"/>
    <w:rsid w:val="009E5872"/>
    <w:rsid w:val="009E6C5C"/>
    <w:rsid w:val="009E7BDC"/>
    <w:rsid w:val="009F7B84"/>
    <w:rsid w:val="00A051F1"/>
    <w:rsid w:val="00A42EC1"/>
    <w:rsid w:val="00A45946"/>
    <w:rsid w:val="00A60872"/>
    <w:rsid w:val="00A76B27"/>
    <w:rsid w:val="00A85C94"/>
    <w:rsid w:val="00A90D1D"/>
    <w:rsid w:val="00AB7BD2"/>
    <w:rsid w:val="00AC6B84"/>
    <w:rsid w:val="00AD1543"/>
    <w:rsid w:val="00B016DA"/>
    <w:rsid w:val="00B04B7D"/>
    <w:rsid w:val="00B10A55"/>
    <w:rsid w:val="00B143AC"/>
    <w:rsid w:val="00B20BF7"/>
    <w:rsid w:val="00B25CD4"/>
    <w:rsid w:val="00B51B69"/>
    <w:rsid w:val="00B53C33"/>
    <w:rsid w:val="00B674BB"/>
    <w:rsid w:val="00BA25E3"/>
    <w:rsid w:val="00BF3C0A"/>
    <w:rsid w:val="00BF456A"/>
    <w:rsid w:val="00BF6674"/>
    <w:rsid w:val="00C06816"/>
    <w:rsid w:val="00C67191"/>
    <w:rsid w:val="00C67D03"/>
    <w:rsid w:val="00C8031B"/>
    <w:rsid w:val="00C84599"/>
    <w:rsid w:val="00C87B41"/>
    <w:rsid w:val="00C96E46"/>
    <w:rsid w:val="00CB0855"/>
    <w:rsid w:val="00CB1854"/>
    <w:rsid w:val="00CC4F1F"/>
    <w:rsid w:val="00CD6B52"/>
    <w:rsid w:val="00CF4B5C"/>
    <w:rsid w:val="00D012E8"/>
    <w:rsid w:val="00D05C7C"/>
    <w:rsid w:val="00D11748"/>
    <w:rsid w:val="00D14A19"/>
    <w:rsid w:val="00D45BDD"/>
    <w:rsid w:val="00D513EA"/>
    <w:rsid w:val="00D54694"/>
    <w:rsid w:val="00D64E98"/>
    <w:rsid w:val="00D6536F"/>
    <w:rsid w:val="00D66E33"/>
    <w:rsid w:val="00D73DA5"/>
    <w:rsid w:val="00D744F3"/>
    <w:rsid w:val="00D75241"/>
    <w:rsid w:val="00D75D37"/>
    <w:rsid w:val="00D77409"/>
    <w:rsid w:val="00D806F9"/>
    <w:rsid w:val="00D928AB"/>
    <w:rsid w:val="00DA284D"/>
    <w:rsid w:val="00DB4419"/>
    <w:rsid w:val="00DD25CD"/>
    <w:rsid w:val="00DD6A7B"/>
    <w:rsid w:val="00DE7588"/>
    <w:rsid w:val="00E00F9F"/>
    <w:rsid w:val="00E11F00"/>
    <w:rsid w:val="00E12D65"/>
    <w:rsid w:val="00E15C93"/>
    <w:rsid w:val="00E40BA7"/>
    <w:rsid w:val="00E546E1"/>
    <w:rsid w:val="00E55E19"/>
    <w:rsid w:val="00E57934"/>
    <w:rsid w:val="00E60635"/>
    <w:rsid w:val="00E60E19"/>
    <w:rsid w:val="00E66186"/>
    <w:rsid w:val="00E73622"/>
    <w:rsid w:val="00E7604A"/>
    <w:rsid w:val="00E84945"/>
    <w:rsid w:val="00EA4756"/>
    <w:rsid w:val="00EC0A8E"/>
    <w:rsid w:val="00EC0C0B"/>
    <w:rsid w:val="00EC2745"/>
    <w:rsid w:val="00EC794D"/>
    <w:rsid w:val="00ED2558"/>
    <w:rsid w:val="00ED3EC4"/>
    <w:rsid w:val="00EE6BEC"/>
    <w:rsid w:val="00F00EB5"/>
    <w:rsid w:val="00F06879"/>
    <w:rsid w:val="00F10974"/>
    <w:rsid w:val="00F13C77"/>
    <w:rsid w:val="00F226DE"/>
    <w:rsid w:val="00F248B9"/>
    <w:rsid w:val="00F24D05"/>
    <w:rsid w:val="00F272D6"/>
    <w:rsid w:val="00F278EA"/>
    <w:rsid w:val="00F50625"/>
    <w:rsid w:val="00F51120"/>
    <w:rsid w:val="00F57F5A"/>
    <w:rsid w:val="00F65973"/>
    <w:rsid w:val="00F9224E"/>
    <w:rsid w:val="00FB2354"/>
    <w:rsid w:val="00FC5969"/>
    <w:rsid w:val="00FD36E6"/>
    <w:rsid w:val="00FE439E"/>
    <w:rsid w:val="00FF1C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D62DD"/>
  <w15:docId w15:val="{388FA4DA-9318-4DBA-A326-6D4033C0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rsid w:val="000C6AA5"/>
    <w:pPr>
      <w:keepNext/>
      <w:outlineLvl w:val="0"/>
    </w:pPr>
    <w:rPr>
      <w:sz w:val="32"/>
    </w:rPr>
  </w:style>
  <w:style w:type="paragraph" w:styleId="Heading2">
    <w:name w:val="heading 2"/>
    <w:basedOn w:val="Normal"/>
    <w:next w:val="Normal"/>
    <w:qFormat/>
    <w:rsid w:val="000C6AA5"/>
    <w:pPr>
      <w:keepNext/>
      <w:outlineLvl w:val="1"/>
    </w:pPr>
    <w:rPr>
      <w:sz w:val="24"/>
    </w:rPr>
  </w:style>
  <w:style w:type="paragraph" w:styleId="Heading3">
    <w:name w:val="heading 3"/>
    <w:basedOn w:val="Normal"/>
    <w:next w:val="Normal"/>
    <w:qFormat/>
    <w:rsid w:val="000C6AA5"/>
    <w:pPr>
      <w:keepNext/>
      <w:outlineLvl w:val="2"/>
    </w:pPr>
    <w:rPr>
      <w:sz w:val="22"/>
      <w:u w:val="single"/>
    </w:rPr>
  </w:style>
  <w:style w:type="paragraph" w:styleId="Heading4">
    <w:name w:val="heading 4"/>
    <w:basedOn w:val="Normal"/>
    <w:next w:val="Normal"/>
    <w:qFormat/>
    <w:rsid w:val="000C6AA5"/>
    <w:pPr>
      <w:keepNext/>
      <w:outlineLvl w:val="3"/>
    </w:pPr>
    <w:rPr>
      <w:b/>
      <w:sz w:val="24"/>
    </w:rPr>
  </w:style>
  <w:style w:type="paragraph" w:styleId="Heading5">
    <w:name w:val="heading 5"/>
    <w:basedOn w:val="Normal"/>
    <w:next w:val="Normal"/>
    <w:qFormat/>
    <w:rsid w:val="000C6AA5"/>
    <w:pPr>
      <w:keepNext/>
      <w:outlineLvl w:val="4"/>
    </w:pPr>
    <w:rPr>
      <w:b/>
    </w:rPr>
  </w:style>
  <w:style w:type="paragraph" w:styleId="Heading6">
    <w:name w:val="heading 6"/>
    <w:basedOn w:val="Normal"/>
    <w:next w:val="Normal"/>
    <w:qFormat/>
    <w:rsid w:val="000C6AA5"/>
    <w:pPr>
      <w:keepNext/>
      <w:outlineLvl w:val="5"/>
    </w:pPr>
    <w:rPr>
      <w:i/>
      <w:sz w:val="24"/>
    </w:rPr>
  </w:style>
  <w:style w:type="paragraph" w:styleId="Heading7">
    <w:name w:val="heading 7"/>
    <w:basedOn w:val="Normal"/>
    <w:next w:val="Normal"/>
    <w:link w:val="Heading7Char"/>
    <w:uiPriority w:val="99"/>
    <w:qFormat/>
    <w:rsid w:val="000C6AA5"/>
    <w:pPr>
      <w:keepNext/>
      <w:outlineLvl w:val="6"/>
    </w:pPr>
    <w:rPr>
      <w:sz w:val="24"/>
      <w:u w:val="single"/>
    </w:rPr>
  </w:style>
  <w:style w:type="paragraph" w:styleId="Heading8">
    <w:name w:val="heading 8"/>
    <w:basedOn w:val="Normal"/>
    <w:next w:val="Normal"/>
    <w:qFormat/>
    <w:rsid w:val="000C6AA5"/>
    <w:pPr>
      <w:keepNext/>
      <w:outlineLvl w:val="7"/>
    </w:pPr>
    <w:rPr>
      <w:i/>
      <w:sz w:val="22"/>
    </w:rPr>
  </w:style>
  <w:style w:type="paragraph" w:styleId="Heading9">
    <w:name w:val="heading 9"/>
    <w:basedOn w:val="Normal"/>
    <w:next w:val="Normal"/>
    <w:qFormat/>
    <w:rsid w:val="000C6AA5"/>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0C6AA5"/>
    <w:pPr>
      <w:tabs>
        <w:tab w:val="center" w:pos="4153"/>
        <w:tab w:val="right" w:pos="8306"/>
      </w:tabs>
    </w:pPr>
  </w:style>
  <w:style w:type="paragraph" w:styleId="Footer">
    <w:name w:val="footer"/>
    <w:basedOn w:val="Normal"/>
    <w:link w:val="FooterChar"/>
    <w:uiPriority w:val="99"/>
    <w:rsid w:val="000C6AA5"/>
    <w:pPr>
      <w:tabs>
        <w:tab w:val="center" w:pos="4153"/>
        <w:tab w:val="right" w:pos="8306"/>
      </w:tabs>
    </w:pPr>
  </w:style>
  <w:style w:type="paragraph" w:styleId="BodyText2">
    <w:name w:val="Body Text 2"/>
    <w:basedOn w:val="Normal"/>
    <w:rsid w:val="000C6AA5"/>
    <w:rPr>
      <w:sz w:val="24"/>
    </w:rPr>
  </w:style>
  <w:style w:type="paragraph" w:styleId="BodyText3">
    <w:name w:val="Body Text 3"/>
    <w:basedOn w:val="Normal"/>
    <w:rsid w:val="000C6AA5"/>
    <w:rPr>
      <w:i/>
      <w:sz w:val="24"/>
    </w:rPr>
  </w:style>
  <w:style w:type="paragraph" w:styleId="List">
    <w:name w:val="List"/>
    <w:basedOn w:val="Normal"/>
    <w:rsid w:val="000C6AA5"/>
    <w:pPr>
      <w:ind w:left="283" w:hanging="283"/>
    </w:pPr>
  </w:style>
  <w:style w:type="paragraph" w:styleId="Caption">
    <w:name w:val="caption"/>
    <w:basedOn w:val="Normal"/>
    <w:next w:val="Normal"/>
    <w:qFormat/>
    <w:rsid w:val="000C6AA5"/>
    <w:pPr>
      <w:spacing w:before="120" w:after="120"/>
    </w:pPr>
    <w:rPr>
      <w:b/>
    </w:rPr>
  </w:style>
  <w:style w:type="paragraph" w:styleId="BodyText">
    <w:name w:val="Body Text"/>
    <w:basedOn w:val="Normal"/>
    <w:rsid w:val="000C6AA5"/>
    <w:pPr>
      <w:jc w:val="both"/>
    </w:pPr>
    <w:rPr>
      <w:sz w:val="24"/>
    </w:rPr>
  </w:style>
  <w:style w:type="paragraph" w:styleId="BodyTextIndent">
    <w:name w:val="Body Text Indent"/>
    <w:basedOn w:val="Normal"/>
    <w:rsid w:val="000C6AA5"/>
    <w:pPr>
      <w:spacing w:before="240"/>
      <w:ind w:left="360"/>
      <w:jc w:val="both"/>
    </w:pPr>
  </w:style>
  <w:style w:type="paragraph" w:customStyle="1" w:styleId="BodyText21">
    <w:name w:val="Body Text 21"/>
    <w:basedOn w:val="Normal"/>
    <w:rsid w:val="000C6AA5"/>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0C6AA5"/>
    <w:pPr>
      <w:keepNext/>
      <w:spacing w:before="240" w:after="120"/>
    </w:pPr>
    <w:rPr>
      <w:b/>
      <w:sz w:val="22"/>
    </w:rPr>
  </w:style>
  <w:style w:type="paragraph" w:customStyle="1" w:styleId="leveljust">
    <w:name w:val="leveljust"/>
    <w:basedOn w:val="level"/>
    <w:rsid w:val="000C6AA5"/>
    <w:pPr>
      <w:jc w:val="both"/>
    </w:pPr>
  </w:style>
  <w:style w:type="paragraph" w:customStyle="1" w:styleId="level">
    <w:name w:val="level"/>
    <w:basedOn w:val="Normal"/>
    <w:rsid w:val="000C6AA5"/>
    <w:pPr>
      <w:keepNext/>
      <w:tabs>
        <w:tab w:val="left" w:pos="360"/>
      </w:tabs>
      <w:spacing w:before="120" w:after="120"/>
    </w:pPr>
    <w:rPr>
      <w:b/>
      <w:sz w:val="18"/>
    </w:rPr>
  </w:style>
  <w:style w:type="paragraph" w:customStyle="1" w:styleId="Normal-spaceabove">
    <w:name w:val="Normal - space above"/>
    <w:rsid w:val="000C6AA5"/>
    <w:pPr>
      <w:keepLines/>
      <w:spacing w:before="60"/>
      <w:jc w:val="both"/>
    </w:pPr>
    <w:rPr>
      <w:sz w:val="16"/>
      <w:lang w:val="en-GB"/>
    </w:rPr>
  </w:style>
  <w:style w:type="character" w:styleId="FootnoteReference">
    <w:name w:val="footnote reference"/>
    <w:semiHidden/>
    <w:rsid w:val="000C6AA5"/>
    <w:rPr>
      <w:vertAlign w:val="superscript"/>
    </w:rPr>
  </w:style>
  <w:style w:type="character" w:styleId="Hyperlink">
    <w:name w:val="Hyperlink"/>
    <w:rsid w:val="000C6AA5"/>
    <w:rPr>
      <w:rFonts w:ascii="Arial" w:hAnsi="Arial" w:cs="Arial" w:hint="default"/>
      <w:color w:val="0000FF"/>
      <w:u w:val="single"/>
    </w:rPr>
  </w:style>
  <w:style w:type="paragraph" w:styleId="NormalWeb">
    <w:name w:val="Normal (Web)"/>
    <w:basedOn w:val="Normal"/>
    <w:rsid w:val="000C6AA5"/>
    <w:pPr>
      <w:spacing w:before="100" w:beforeAutospacing="1" w:after="100" w:afterAutospacing="1"/>
    </w:pPr>
    <w:rPr>
      <w:rFonts w:cs="Arial"/>
      <w:color w:val="000000"/>
      <w:sz w:val="24"/>
    </w:rPr>
  </w:style>
  <w:style w:type="character" w:styleId="FollowedHyperlink">
    <w:name w:val="FollowedHyperlink"/>
    <w:rsid w:val="000C6AA5"/>
    <w:rPr>
      <w:color w:val="800080"/>
      <w:u w:val="single"/>
    </w:rPr>
  </w:style>
  <w:style w:type="character" w:styleId="PageNumber">
    <w:name w:val="page number"/>
    <w:basedOn w:val="DefaultParagraphFont"/>
    <w:rsid w:val="000C6AA5"/>
  </w:style>
  <w:style w:type="paragraph" w:styleId="BalloonText">
    <w:name w:val="Balloon Text"/>
    <w:basedOn w:val="Normal"/>
    <w:semiHidden/>
    <w:rsid w:val="000C6AA5"/>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955553"/>
    <w:rPr>
      <w:rFonts w:ascii="Cambria" w:hAnsi="Cambri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BodyTextIndent2">
    <w:name w:val="Body Text Indent 2"/>
    <w:basedOn w:val="Normal"/>
    <w:link w:val="BodyTextIndent2Char"/>
    <w:rsid w:val="007C58D0"/>
    <w:pPr>
      <w:spacing w:after="120" w:line="480" w:lineRule="auto"/>
      <w:ind w:left="360"/>
    </w:pPr>
  </w:style>
  <w:style w:type="character" w:customStyle="1" w:styleId="BodyTextIndent2Char">
    <w:name w:val="Body Text Indent 2 Char"/>
    <w:basedOn w:val="DefaultParagraphFont"/>
    <w:link w:val="BodyTextIndent2"/>
    <w:rsid w:val="007C58D0"/>
    <w:rPr>
      <w:rFonts w:ascii="Arial" w:hAnsi="Arial"/>
      <w:szCs w:val="24"/>
      <w:lang w:val="en-GB"/>
    </w:rPr>
  </w:style>
  <w:style w:type="paragraph" w:styleId="BodyTextIndent3">
    <w:name w:val="Body Text Indent 3"/>
    <w:basedOn w:val="Normal"/>
    <w:link w:val="BodyTextIndent3Char"/>
    <w:rsid w:val="007C58D0"/>
    <w:pPr>
      <w:spacing w:after="120"/>
      <w:ind w:left="360"/>
    </w:pPr>
    <w:rPr>
      <w:sz w:val="16"/>
      <w:szCs w:val="16"/>
    </w:rPr>
  </w:style>
  <w:style w:type="character" w:customStyle="1" w:styleId="BodyTextIndent3Char">
    <w:name w:val="Body Text Indent 3 Char"/>
    <w:basedOn w:val="DefaultParagraphFont"/>
    <w:link w:val="BodyTextIndent3"/>
    <w:rsid w:val="007C58D0"/>
    <w:rPr>
      <w:rFonts w:ascii="Arial" w:hAnsi="Arial"/>
      <w:sz w:val="16"/>
      <w:szCs w:val="16"/>
      <w:lang w:val="en-GB"/>
    </w:rPr>
  </w:style>
  <w:style w:type="paragraph" w:styleId="ListParagraph">
    <w:name w:val="List Paragraph"/>
    <w:basedOn w:val="Normal"/>
    <w:qFormat/>
    <w:rsid w:val="00D744F3"/>
    <w:pPr>
      <w:ind w:left="720"/>
      <w:contextualSpacing/>
    </w:pPr>
  </w:style>
  <w:style w:type="character" w:customStyle="1" w:styleId="Heading7Char">
    <w:name w:val="Heading 7 Char"/>
    <w:basedOn w:val="DefaultParagraphFont"/>
    <w:link w:val="Heading7"/>
    <w:uiPriority w:val="99"/>
    <w:rsid w:val="00093221"/>
    <w:rPr>
      <w:rFonts w:ascii="Arial" w:hAnsi="Arial"/>
      <w:sz w:val="24"/>
      <w:szCs w:val="24"/>
      <w:u w:val="single"/>
      <w:lang w:val="en-GB"/>
    </w:rPr>
  </w:style>
  <w:style w:type="character" w:customStyle="1" w:styleId="Heading1Char">
    <w:name w:val="Heading 1 Char"/>
    <w:link w:val="Heading1"/>
    <w:rsid w:val="002E06D9"/>
    <w:rPr>
      <w:rFonts w:ascii="Arial" w:hAnsi="Arial"/>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556">
      <w:bodyDiv w:val="1"/>
      <w:marLeft w:val="0"/>
      <w:marRight w:val="0"/>
      <w:marTop w:val="0"/>
      <w:marBottom w:val="0"/>
      <w:divBdr>
        <w:top w:val="none" w:sz="0" w:space="0" w:color="auto"/>
        <w:left w:val="none" w:sz="0" w:space="0" w:color="auto"/>
        <w:bottom w:val="none" w:sz="0" w:space="0" w:color="auto"/>
        <w:right w:val="none" w:sz="0" w:space="0" w:color="auto"/>
      </w:divBdr>
    </w:div>
    <w:div w:id="2131895387">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ug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dlineplu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bm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6b28d3422babf02cf16e6660671adb6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0ce9870c02589dc1d049a6f947f95243"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20558374-61CE-4F84-B108-18A1AB014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E511C1-FE7A-4131-AADD-AF7D23112365}">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8</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2015-03-23T12:23:00Z</cp:lastPrinted>
  <dcterms:created xsi:type="dcterms:W3CDTF">2022-02-16T09:22:00Z</dcterms:created>
  <dcterms:modified xsi:type="dcterms:W3CDTF">2022-02-16T09:22:00Z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